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proofErr w:type="gramStart"/>
      <w:r>
        <w:rPr>
          <w:rFonts w:ascii="仿宋" w:eastAsia="仿宋" w:hAnsi="仿宋" w:hint="eastAsia"/>
          <w:b/>
          <w:sz w:val="36"/>
          <w:szCs w:val="36"/>
        </w:rPr>
        <w:t>漳</w:t>
      </w:r>
      <w:proofErr w:type="gramEnd"/>
      <w:r>
        <w:rPr>
          <w:rFonts w:ascii="仿宋" w:eastAsia="仿宋" w:hAnsi="仿宋" w:hint="eastAsia"/>
          <w:b/>
          <w:sz w:val="36"/>
          <w:szCs w:val="36"/>
        </w:rPr>
        <w:t xml:space="preserve">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F71C76">
      <w:pPr>
        <w:tabs>
          <w:tab w:val="left" w:pos="8340"/>
        </w:tabs>
        <w:ind w:firstLineChars="200" w:firstLine="600"/>
        <w:jc w:val="left"/>
        <w:rPr>
          <w:rFonts w:ascii="仿宋" w:eastAsia="仿宋" w:hAnsi="仿宋"/>
          <w:sz w:val="30"/>
          <w:szCs w:val="30"/>
        </w:rPr>
      </w:pPr>
      <w:r>
        <w:rPr>
          <w:rFonts w:ascii="仿宋" w:eastAsia="仿宋" w:hAnsi="仿宋"/>
          <w:sz w:val="30"/>
          <w:szCs w:val="30"/>
        </w:rPr>
        <w:t>1、报价单；</w:t>
      </w:r>
      <w:r w:rsidR="00F71C76">
        <w:rPr>
          <w:rFonts w:ascii="仿宋" w:eastAsia="仿宋" w:hAnsi="仿宋"/>
          <w:sz w:val="30"/>
          <w:szCs w:val="30"/>
        </w:rPr>
        <w:tab/>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w:t>
      </w:r>
      <w:proofErr w:type="gramStart"/>
      <w:r w:rsidRPr="00FB67B4">
        <w:rPr>
          <w:rFonts w:ascii="仿宋" w:eastAsia="仿宋" w:hAnsi="仿宋" w:hint="eastAsia"/>
          <w:sz w:val="30"/>
          <w:szCs w:val="30"/>
        </w:rPr>
        <w:t>投标业</w:t>
      </w:r>
      <w:proofErr w:type="gramEnd"/>
      <w:r w:rsidRPr="00FB67B4">
        <w:rPr>
          <w:rFonts w:ascii="仿宋" w:eastAsia="仿宋" w:hAnsi="仿宋" w:hint="eastAsia"/>
          <w:sz w:val="30"/>
          <w:szCs w:val="30"/>
        </w:rPr>
        <w:t>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w:t>
      </w:r>
      <w:proofErr w:type="gramStart"/>
      <w:r w:rsidRPr="00FB67B4">
        <w:rPr>
          <w:rFonts w:ascii="仿宋" w:eastAsia="仿宋" w:hAnsi="仿宋" w:hint="eastAsia"/>
          <w:sz w:val="30"/>
          <w:szCs w:val="30"/>
        </w:rPr>
        <w:t>侯选人</w:t>
      </w:r>
      <w:proofErr w:type="gramEnd"/>
      <w:r w:rsidRPr="00FB67B4">
        <w:rPr>
          <w:rFonts w:ascii="仿宋" w:eastAsia="仿宋" w:hAnsi="仿宋" w:hint="eastAsia"/>
          <w:sz w:val="30"/>
          <w:szCs w:val="30"/>
        </w:rPr>
        <w:t>与招租人</w:t>
      </w:r>
      <w:proofErr w:type="gramStart"/>
      <w:r w:rsidRPr="00FB67B4">
        <w:rPr>
          <w:rFonts w:ascii="仿宋" w:eastAsia="仿宋" w:hAnsi="仿宋" w:hint="eastAsia"/>
          <w:sz w:val="30"/>
          <w:szCs w:val="30"/>
        </w:rPr>
        <w:t>签定</w:t>
      </w:r>
      <w:proofErr w:type="gramEnd"/>
      <w:r w:rsidRPr="00FB67B4">
        <w:rPr>
          <w:rFonts w:ascii="仿宋" w:eastAsia="仿宋" w:hAnsi="仿宋" w:hint="eastAsia"/>
          <w:sz w:val="30"/>
          <w:szCs w:val="30"/>
        </w:rPr>
        <w:t>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w:t>
      </w:r>
      <w:proofErr w:type="gramStart"/>
      <w:r w:rsidRPr="00A53345">
        <w:rPr>
          <w:rFonts w:ascii="仿宋" w:eastAsia="仿宋" w:hAnsi="仿宋" w:hint="eastAsia"/>
          <w:sz w:val="30"/>
          <w:szCs w:val="30"/>
        </w:rPr>
        <w:t>特</w:t>
      </w:r>
      <w:proofErr w:type="gramEnd"/>
      <w:r w:rsidRPr="00A53345">
        <w:rPr>
          <w:rFonts w:ascii="仿宋" w:eastAsia="仿宋" w:hAnsi="仿宋" w:hint="eastAsia"/>
          <w:sz w:val="30"/>
          <w:szCs w:val="30"/>
        </w:rPr>
        <w:t>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sidRPr="00A53345">
        <w:rPr>
          <w:rFonts w:ascii="仿宋" w:eastAsia="仿宋" w:hAnsi="仿宋" w:hint="eastAsia"/>
          <w:sz w:val="30"/>
          <w:szCs w:val="30"/>
        </w:rPr>
        <w:t>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w:t>
      </w:r>
      <w:proofErr w:type="gramStart"/>
      <w:r w:rsidRPr="00A53345">
        <w:rPr>
          <w:rFonts w:ascii="仿宋" w:eastAsia="仿宋" w:hAnsi="仿宋" w:hint="eastAsia"/>
          <w:sz w:val="30"/>
          <w:szCs w:val="30"/>
        </w:rPr>
        <w:t>侯选人</w:t>
      </w:r>
      <w:proofErr w:type="gramEnd"/>
      <w:r w:rsidRPr="00A53345">
        <w:rPr>
          <w:rFonts w:ascii="仿宋" w:eastAsia="仿宋" w:hAnsi="仿宋" w:hint="eastAsia"/>
          <w:sz w:val="30"/>
          <w:szCs w:val="30"/>
        </w:rPr>
        <w:t>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按照其报价</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w:t>
      </w:r>
    </w:p>
    <w:p w:rsidR="00DD0DFB" w:rsidRPr="00EE2D2E" w:rsidRDefault="00BE723A" w:rsidP="00DD0DFB">
      <w:pPr>
        <w:ind w:firstLine="585"/>
        <w:jc w:val="right"/>
        <w:rPr>
          <w:rFonts w:ascii="仿宋" w:eastAsia="仿宋" w:hAnsi="仿宋"/>
          <w:sz w:val="30"/>
          <w:szCs w:val="30"/>
        </w:rPr>
      </w:pPr>
      <w:r>
        <w:rPr>
          <w:rFonts w:ascii="仿宋" w:eastAsia="仿宋" w:hAnsi="仿宋"/>
          <w:sz w:val="30"/>
          <w:szCs w:val="30"/>
        </w:rPr>
        <w:t>2023</w:t>
      </w:r>
      <w:r w:rsidR="00DD0DFB">
        <w:rPr>
          <w:rFonts w:ascii="仿宋" w:eastAsia="仿宋" w:hAnsi="仿宋" w:hint="eastAsia"/>
          <w:sz w:val="30"/>
          <w:szCs w:val="30"/>
        </w:rPr>
        <w:t>年</w:t>
      </w:r>
      <w:r w:rsidR="00366A8B">
        <w:rPr>
          <w:rFonts w:ascii="仿宋" w:eastAsia="仿宋" w:hAnsi="仿宋"/>
          <w:sz w:val="30"/>
          <w:szCs w:val="30"/>
        </w:rPr>
        <w:t>5</w:t>
      </w:r>
      <w:r w:rsidR="00DD0DFB">
        <w:rPr>
          <w:rFonts w:ascii="仿宋" w:eastAsia="仿宋" w:hAnsi="仿宋" w:hint="eastAsia"/>
          <w:sz w:val="30"/>
          <w:szCs w:val="30"/>
        </w:rPr>
        <w:t>月</w:t>
      </w:r>
      <w:r w:rsidR="00366A8B">
        <w:rPr>
          <w:rFonts w:ascii="仿宋" w:eastAsia="仿宋" w:hAnsi="仿宋"/>
          <w:sz w:val="30"/>
          <w:szCs w:val="30"/>
        </w:rPr>
        <w:t>8</w:t>
      </w:r>
      <w:r w:rsidR="00DD0DFB">
        <w:rPr>
          <w:rFonts w:ascii="仿宋" w:eastAsia="仿宋" w:hAnsi="仿宋" w:hint="eastAsia"/>
          <w:sz w:val="30"/>
          <w:szCs w:val="30"/>
        </w:rPr>
        <w:t>日</w:t>
      </w:r>
    </w:p>
    <w:p w:rsidR="00DD0DFB" w:rsidRDefault="00DD0DFB">
      <w:pPr>
        <w:rPr>
          <w:rFonts w:ascii="仿宋" w:eastAsia="仿宋" w:hAnsi="仿宋"/>
          <w:sz w:val="30"/>
          <w:szCs w:val="30"/>
        </w:rPr>
      </w:pPr>
      <w:bookmarkStart w:id="0" w:name="_GoBack"/>
      <w:bookmarkEnd w:id="0"/>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proofErr w:type="gramStart"/>
      <w:r w:rsidRPr="00C7557C">
        <w:rPr>
          <w:rFonts w:ascii="仿宋" w:eastAsia="仿宋" w:hAnsi="仿宋" w:cs="宋体" w:hint="eastAsia"/>
          <w:kern w:val="0"/>
          <w:sz w:val="30"/>
          <w:szCs w:val="30"/>
        </w:rPr>
        <w:t>拟签订</w:t>
      </w:r>
      <w:proofErr w:type="gramEnd"/>
      <w:r w:rsidRPr="00C7557C">
        <w:rPr>
          <w:rFonts w:ascii="仿宋" w:eastAsia="仿宋" w:hAnsi="仿宋" w:cs="宋体" w:hint="eastAsia"/>
          <w:kern w:val="0"/>
          <w:sz w:val="30"/>
          <w:szCs w:val="30"/>
        </w:rPr>
        <w:t>的《租赁合同》主要条款内容），</w:t>
      </w:r>
      <w:proofErr w:type="gramStart"/>
      <w:r w:rsidRPr="00C7557C">
        <w:rPr>
          <w:rFonts w:ascii="仿宋" w:eastAsia="仿宋" w:hAnsi="仿宋" w:cs="宋体" w:hint="eastAsia"/>
          <w:kern w:val="0"/>
          <w:sz w:val="30"/>
          <w:szCs w:val="30"/>
        </w:rPr>
        <w:t>现承诺</w:t>
      </w:r>
      <w:proofErr w:type="gramEnd"/>
      <w:r w:rsidRPr="00C7557C">
        <w:rPr>
          <w:rFonts w:ascii="仿宋" w:eastAsia="仿宋" w:hAnsi="仿宋" w:cs="宋体" w:hint="eastAsia"/>
          <w:kern w:val="0"/>
          <w:sz w:val="30"/>
          <w:szCs w:val="30"/>
        </w:rPr>
        <w:t>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156DE9" w:rsidRPr="008D2C59" w:rsidRDefault="00156DE9" w:rsidP="00156DE9">
      <w:pPr>
        <w:spacing w:line="360" w:lineRule="auto"/>
        <w:jc w:val="left"/>
        <w:rPr>
          <w:rFonts w:ascii="宋体" w:eastAsia="宋体" w:hAnsi="宋体" w:cs="宋体"/>
          <w:color w:val="000000"/>
          <w:kern w:val="0"/>
          <w:sz w:val="24"/>
          <w:szCs w:val="24"/>
        </w:rPr>
      </w:pPr>
    </w:p>
    <w:p w:rsidR="00156DE9" w:rsidRPr="008D2C59" w:rsidRDefault="00156DE9" w:rsidP="00156DE9">
      <w:pPr>
        <w:spacing w:line="360" w:lineRule="auto"/>
        <w:rPr>
          <w:rFonts w:ascii="Times New Roman" w:eastAsia="宋体" w:hAnsi="Times New Roman" w:cs="Batang"/>
          <w:b/>
          <w:color w:val="000000"/>
          <w:sz w:val="30"/>
          <w:szCs w:val="30"/>
        </w:rPr>
      </w:pPr>
    </w:p>
    <w:p w:rsidR="00156DE9" w:rsidRPr="008D2C59" w:rsidRDefault="00156DE9" w:rsidP="00156DE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156DE9" w:rsidRPr="008D2C59" w:rsidRDefault="00156DE9" w:rsidP="00156DE9">
      <w:pPr>
        <w:spacing w:line="360" w:lineRule="auto"/>
        <w:jc w:val="center"/>
        <w:rPr>
          <w:rFonts w:ascii="仿宋" w:eastAsia="仿宋" w:hAnsi="仿宋" w:cs="Times New Roman"/>
          <w:b/>
          <w:color w:val="000000"/>
          <w:sz w:val="44"/>
          <w:szCs w:val="44"/>
        </w:rPr>
      </w:pPr>
    </w:p>
    <w:p w:rsidR="00156DE9" w:rsidRPr="008D2C59" w:rsidRDefault="00156DE9" w:rsidP="00156DE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156DE9" w:rsidRPr="008D2C59" w:rsidRDefault="00156DE9" w:rsidP="00156DE9">
      <w:pPr>
        <w:spacing w:line="360" w:lineRule="auto"/>
        <w:jc w:val="center"/>
        <w:rPr>
          <w:rFonts w:ascii="仿宋" w:eastAsia="仿宋" w:hAnsi="仿宋" w:cs="Times New Roman"/>
          <w:b/>
          <w:color w:val="000000"/>
          <w:sz w:val="44"/>
          <w:szCs w:val="44"/>
        </w:rPr>
      </w:pPr>
    </w:p>
    <w:p w:rsidR="00156DE9" w:rsidRPr="008D2C59" w:rsidRDefault="00156DE9" w:rsidP="00156DE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156DE9" w:rsidRPr="008D2C59" w:rsidRDefault="00156DE9" w:rsidP="00156DE9">
      <w:pPr>
        <w:spacing w:line="360" w:lineRule="auto"/>
        <w:jc w:val="center"/>
        <w:rPr>
          <w:rFonts w:ascii="仿宋" w:eastAsia="仿宋" w:hAnsi="仿宋" w:cs="Times New Roman"/>
          <w:b/>
          <w:color w:val="000000"/>
          <w:sz w:val="44"/>
          <w:szCs w:val="44"/>
        </w:rPr>
      </w:pPr>
    </w:p>
    <w:p w:rsidR="00156DE9" w:rsidRPr="008D2C59" w:rsidRDefault="00156DE9" w:rsidP="00156DE9">
      <w:pPr>
        <w:spacing w:line="360" w:lineRule="auto"/>
        <w:jc w:val="center"/>
        <w:rPr>
          <w:rFonts w:ascii="仿宋" w:eastAsia="仿宋" w:hAnsi="仿宋" w:cs="Times New Roman"/>
          <w:b/>
          <w:color w:val="000000"/>
          <w:sz w:val="72"/>
          <w:szCs w:val="72"/>
        </w:rPr>
      </w:pPr>
      <w:proofErr w:type="gramStart"/>
      <w:r w:rsidRPr="008D2C59">
        <w:rPr>
          <w:rFonts w:ascii="仿宋" w:eastAsia="仿宋" w:hAnsi="仿宋" w:cs="Times New Roman" w:hint="eastAsia"/>
          <w:b/>
          <w:color w:val="000000"/>
          <w:sz w:val="72"/>
          <w:szCs w:val="72"/>
        </w:rPr>
        <w:t>赁</w:t>
      </w:r>
      <w:proofErr w:type="gramEnd"/>
    </w:p>
    <w:p w:rsidR="00156DE9" w:rsidRPr="008D2C59" w:rsidRDefault="00156DE9" w:rsidP="00156DE9">
      <w:pPr>
        <w:spacing w:line="360" w:lineRule="auto"/>
        <w:jc w:val="center"/>
        <w:rPr>
          <w:rFonts w:ascii="仿宋" w:eastAsia="仿宋" w:hAnsi="仿宋" w:cs="Times New Roman"/>
          <w:b/>
          <w:color w:val="000000"/>
          <w:sz w:val="44"/>
          <w:szCs w:val="44"/>
        </w:rPr>
      </w:pPr>
    </w:p>
    <w:p w:rsidR="00156DE9" w:rsidRPr="008D2C59" w:rsidRDefault="00156DE9" w:rsidP="00156DE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156DE9" w:rsidRPr="008D2C59" w:rsidRDefault="00156DE9" w:rsidP="00156DE9">
      <w:pPr>
        <w:spacing w:line="360" w:lineRule="auto"/>
        <w:jc w:val="center"/>
        <w:rPr>
          <w:rFonts w:ascii="仿宋" w:eastAsia="仿宋" w:hAnsi="仿宋" w:cs="Times New Roman"/>
          <w:b/>
          <w:color w:val="000000"/>
          <w:sz w:val="44"/>
          <w:szCs w:val="44"/>
        </w:rPr>
      </w:pPr>
    </w:p>
    <w:p w:rsidR="00156DE9" w:rsidRPr="008D2C59" w:rsidRDefault="00156DE9" w:rsidP="00156DE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156DE9" w:rsidRPr="008D2C59" w:rsidRDefault="00156DE9" w:rsidP="00156DE9">
      <w:pPr>
        <w:spacing w:line="360" w:lineRule="auto"/>
        <w:ind w:firstLineChars="1250" w:firstLine="3000"/>
        <w:rPr>
          <w:rFonts w:ascii="Times New Roman" w:eastAsia="宋体" w:hAnsi="Times New Roman" w:cs="Times New Roman"/>
          <w:color w:val="000000"/>
          <w:sz w:val="24"/>
          <w:szCs w:val="24"/>
          <w:u w:val="single"/>
        </w:rPr>
      </w:pPr>
    </w:p>
    <w:p w:rsidR="00156DE9" w:rsidRPr="008D2C59" w:rsidRDefault="00156DE9" w:rsidP="00156DE9">
      <w:pPr>
        <w:spacing w:line="360" w:lineRule="auto"/>
        <w:rPr>
          <w:rFonts w:ascii="Times New Roman" w:eastAsia="宋体" w:hAnsi="Times New Roman" w:cs="Times New Roman"/>
          <w:color w:val="000000"/>
          <w:sz w:val="24"/>
          <w:szCs w:val="24"/>
          <w:u w:val="single"/>
        </w:rPr>
      </w:pP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156DE9" w:rsidRPr="008D2C59" w:rsidRDefault="00156DE9" w:rsidP="00156DE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w:t>
      </w:r>
      <w:proofErr w:type="gramStart"/>
      <w:r w:rsidRPr="008D2C59">
        <w:rPr>
          <w:rFonts w:ascii="仿宋" w:eastAsia="仿宋" w:hAnsi="仿宋" w:cs="Times New Roman" w:hint="eastAsia"/>
          <w:color w:val="000000"/>
          <w:sz w:val="24"/>
          <w:szCs w:val="24"/>
          <w:u w:val="single"/>
        </w:rPr>
        <w:t>特</w:t>
      </w:r>
      <w:proofErr w:type="gramEnd"/>
      <w:r w:rsidRPr="008D2C59">
        <w:rPr>
          <w:rFonts w:ascii="仿宋" w:eastAsia="仿宋" w:hAnsi="仿宋" w:cs="Times New Roman" w:hint="eastAsia"/>
          <w:color w:val="000000"/>
          <w:sz w:val="24"/>
          <w:szCs w:val="24"/>
          <w:u w:val="single"/>
        </w:rPr>
        <w:t xml:space="preserve">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156DE9" w:rsidRPr="008D2C59" w:rsidRDefault="00156DE9" w:rsidP="00156DE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156DE9" w:rsidRPr="008D2C59" w:rsidRDefault="00156DE9" w:rsidP="00156DE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156DE9" w:rsidRPr="008D2C59" w:rsidRDefault="00156DE9" w:rsidP="00156DE9">
      <w:pPr>
        <w:spacing w:line="440" w:lineRule="exact"/>
        <w:jc w:val="center"/>
        <w:rPr>
          <w:rFonts w:ascii="仿宋_GB2312" w:eastAsia="仿宋_GB2312" w:hAnsi="Times New Roman" w:cs="Times New Roman"/>
          <w:b/>
          <w:bCs/>
          <w:color w:val="000000"/>
          <w:sz w:val="44"/>
          <w:szCs w:val="44"/>
        </w:rPr>
      </w:pPr>
    </w:p>
    <w:p w:rsidR="00156DE9" w:rsidRPr="008D2C59" w:rsidRDefault="00156DE9" w:rsidP="00156DE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156DE9" w:rsidRPr="008D2C59" w:rsidRDefault="00156DE9" w:rsidP="00156DE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156DE9" w:rsidRPr="008D2C59" w:rsidRDefault="00156DE9" w:rsidP="000964FA">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w:t>
            </w:r>
            <w:proofErr w:type="gramStart"/>
            <w:r w:rsidRPr="008D2C59">
              <w:rPr>
                <w:rFonts w:ascii="仿宋" w:eastAsia="仿宋" w:hAnsi="仿宋" w:cs="Times New Roman" w:hint="eastAsia"/>
                <w:color w:val="000000"/>
                <w:sz w:val="24"/>
                <w:szCs w:val="24"/>
              </w:rPr>
              <w:t>履行见</w:t>
            </w:r>
            <w:proofErr w:type="gramEnd"/>
            <w:r w:rsidRPr="008D2C59">
              <w:rPr>
                <w:rFonts w:ascii="仿宋" w:eastAsia="仿宋" w:hAnsi="仿宋" w:cs="Times New Roman" w:hint="eastAsia"/>
                <w:color w:val="000000"/>
                <w:sz w:val="24"/>
                <w:szCs w:val="24"/>
              </w:rPr>
              <w:t>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156DE9" w:rsidRPr="008D2C59" w:rsidTr="000964FA">
        <w:trPr>
          <w:trHeight w:val="2796"/>
        </w:trPr>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w:t>
            </w:r>
            <w:proofErr w:type="gramStart"/>
            <w:r w:rsidRPr="008D2C59">
              <w:rPr>
                <w:rFonts w:ascii="仿宋" w:eastAsia="仿宋" w:hAnsi="仿宋" w:cs="Times New Roman" w:hint="eastAsia"/>
                <w:color w:val="000000"/>
                <w:sz w:val="24"/>
                <w:szCs w:val="24"/>
              </w:rPr>
              <w:t>指相关</w:t>
            </w:r>
            <w:proofErr w:type="gramEnd"/>
            <w:r w:rsidRPr="008D2C59">
              <w:rPr>
                <w:rFonts w:ascii="仿宋" w:eastAsia="仿宋" w:hAnsi="仿宋" w:cs="Times New Roman" w:hint="eastAsia"/>
                <w:color w:val="000000"/>
                <w:sz w:val="24"/>
                <w:szCs w:val="24"/>
              </w:rPr>
              <w:t>行为发生</w:t>
            </w:r>
            <w:proofErr w:type="gramStart"/>
            <w:r w:rsidRPr="008D2C59">
              <w:rPr>
                <w:rFonts w:ascii="仿宋" w:eastAsia="仿宋" w:hAnsi="仿宋" w:cs="Times New Roman" w:hint="eastAsia"/>
                <w:color w:val="000000"/>
                <w:sz w:val="24"/>
                <w:szCs w:val="24"/>
              </w:rPr>
              <w:t>时最近</w:t>
            </w:r>
            <w:proofErr w:type="gramEnd"/>
            <w:r w:rsidRPr="008D2C59">
              <w:rPr>
                <w:rFonts w:ascii="仿宋" w:eastAsia="仿宋" w:hAnsi="仿宋" w:cs="Times New Roman" w:hint="eastAsia"/>
                <w:color w:val="000000"/>
                <w:sz w:val="24"/>
                <w:szCs w:val="24"/>
              </w:rPr>
              <w:t>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经营活动所得的，未经扣除任何成本、费用及税款的全部收入。前述营业额包括但不限于：（1）利用该商铺出售各种货物的收入；（2）利用该商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交易的收入；（6）乙方因使用该商</w:t>
            </w:r>
            <w:proofErr w:type="gramStart"/>
            <w:r w:rsidRPr="008D2C59">
              <w:rPr>
                <w:rFonts w:ascii="仿宋" w:eastAsia="仿宋" w:hAnsi="仿宋" w:cs="Times New Roman" w:hint="eastAsia"/>
                <w:color w:val="000000"/>
                <w:sz w:val="24"/>
                <w:szCs w:val="24"/>
              </w:rPr>
              <w:t>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w:t>
            </w:r>
            <w:proofErr w:type="gramStart"/>
            <w:r w:rsidRPr="008D2C59">
              <w:rPr>
                <w:rFonts w:ascii="仿宋" w:eastAsia="仿宋" w:hAnsi="仿宋" w:cs="Times New Roman" w:hint="eastAsia"/>
                <w:color w:val="000000"/>
                <w:sz w:val="24"/>
                <w:szCs w:val="24"/>
              </w:rPr>
              <w:t>铺相关</w:t>
            </w:r>
            <w:proofErr w:type="gramEnd"/>
            <w:r w:rsidRPr="008D2C59">
              <w:rPr>
                <w:rFonts w:ascii="仿宋" w:eastAsia="仿宋" w:hAnsi="仿宋" w:cs="Times New Roman" w:hint="eastAsia"/>
                <w:color w:val="000000"/>
                <w:sz w:val="24"/>
                <w:szCs w:val="24"/>
              </w:rPr>
              <w:t>的收入。</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w:t>
            </w:r>
            <w:proofErr w:type="gramStart"/>
            <w:r w:rsidRPr="008D2C59">
              <w:rPr>
                <w:rFonts w:ascii="仿宋" w:eastAsia="仿宋" w:hAnsi="仿宋" w:cs="Times New Roman" w:hint="eastAsia"/>
                <w:color w:val="000000"/>
                <w:sz w:val="24"/>
                <w:szCs w:val="24"/>
              </w:rPr>
              <w:t>商铺应分摊</w:t>
            </w:r>
            <w:proofErr w:type="gramEnd"/>
            <w:r w:rsidRPr="008D2C59">
              <w:rPr>
                <w:rFonts w:ascii="仿宋" w:eastAsia="仿宋" w:hAnsi="仿宋" w:cs="Times New Roman" w:hint="eastAsia"/>
                <w:color w:val="000000"/>
                <w:sz w:val="24"/>
                <w:szCs w:val="24"/>
              </w:rPr>
              <w:t>的公摊面积。</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日历月为一个租赁年度。</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铺后，乙方对商铺进行装修、装饰、商品陈列、美化等以使商</w:t>
            </w:r>
            <w:proofErr w:type="gramStart"/>
            <w:r w:rsidRPr="008D2C59">
              <w:rPr>
                <w:rFonts w:ascii="仿宋" w:eastAsia="仿宋" w:hAnsi="仿宋" w:cs="Times New Roman" w:hint="eastAsia"/>
                <w:color w:val="000000"/>
                <w:sz w:val="24"/>
                <w:szCs w:val="24"/>
              </w:rPr>
              <w:t>铺达到</w:t>
            </w:r>
            <w:proofErr w:type="gramEnd"/>
            <w:r w:rsidRPr="008D2C59">
              <w:rPr>
                <w:rFonts w:ascii="仿宋" w:eastAsia="仿宋" w:hAnsi="仿宋" w:cs="Times New Roman" w:hint="eastAsia"/>
                <w:color w:val="000000"/>
                <w:sz w:val="24"/>
                <w:szCs w:val="24"/>
              </w:rPr>
              <w:t>开业标准的期间。</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156DE9" w:rsidRPr="008D2C59" w:rsidTr="000964FA">
        <w:tc>
          <w:tcPr>
            <w:tcW w:w="1417" w:type="dxa"/>
          </w:tcPr>
          <w:p w:rsidR="00156DE9" w:rsidRPr="008D2C59" w:rsidRDefault="00156DE9" w:rsidP="000964FA">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156DE9" w:rsidRPr="008D2C59" w:rsidRDefault="00156DE9" w:rsidP="000964FA">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156DE9" w:rsidRPr="008D2C59" w:rsidRDefault="00156DE9" w:rsidP="00156DE9">
      <w:pPr>
        <w:spacing w:line="360" w:lineRule="auto"/>
        <w:ind w:firstLineChars="200" w:firstLine="480"/>
        <w:rPr>
          <w:rFonts w:ascii="仿宋" w:eastAsia="仿宋" w:hAnsi="仿宋" w:cs="Times New Roman"/>
          <w:color w:val="000000"/>
          <w:sz w:val="24"/>
          <w:szCs w:val="24"/>
        </w:rPr>
      </w:pPr>
    </w:p>
    <w:p w:rsidR="00156DE9" w:rsidRPr="008D2C59" w:rsidRDefault="00156DE9" w:rsidP="00156DE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156DE9" w:rsidRPr="008D2C59" w:rsidRDefault="00156DE9" w:rsidP="00156DE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156DE9" w:rsidRPr="008D2C59" w:rsidRDefault="00156DE9" w:rsidP="00156DE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w:t>
      </w:r>
      <w:proofErr w:type="gramStart"/>
      <w:r w:rsidRPr="008D2C59">
        <w:rPr>
          <w:rFonts w:ascii="仿宋" w:eastAsia="仿宋" w:hAnsi="仿宋" w:cs="Times New Roman" w:hint="eastAsia"/>
          <w:color w:val="000000"/>
          <w:sz w:val="24"/>
          <w:szCs w:val="24"/>
        </w:rPr>
        <w:t>下商铺给</w:t>
      </w:r>
      <w:proofErr w:type="gramEnd"/>
      <w:r w:rsidRPr="008D2C59">
        <w:rPr>
          <w:rFonts w:ascii="仿宋" w:eastAsia="仿宋" w:hAnsi="仿宋" w:cs="Times New Roman" w:hint="eastAsia"/>
          <w:color w:val="000000"/>
          <w:sz w:val="24"/>
          <w:szCs w:val="24"/>
        </w:rPr>
        <w:t>乙方的前提。</w:t>
      </w:r>
    </w:p>
    <w:p w:rsidR="00156DE9" w:rsidRPr="008D2C59" w:rsidRDefault="00156DE9" w:rsidP="00156DE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156DE9" w:rsidRPr="008D2C59" w:rsidRDefault="00156DE9" w:rsidP="00156DE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w:t>
      </w:r>
      <w:proofErr w:type="gramStart"/>
      <w:r w:rsidRPr="008D2C59">
        <w:rPr>
          <w:rFonts w:ascii="仿宋" w:eastAsia="仿宋" w:hAnsi="仿宋" w:cs="Times New Roman" w:hint="eastAsia"/>
          <w:color w:val="000000"/>
          <w:sz w:val="24"/>
          <w:szCs w:val="24"/>
        </w:rPr>
        <w:t>前述商</w:t>
      </w:r>
      <w:proofErr w:type="gramEnd"/>
      <w:r w:rsidRPr="008D2C59">
        <w:rPr>
          <w:rFonts w:ascii="仿宋" w:eastAsia="仿宋" w:hAnsi="仿宋" w:cs="Times New Roman" w:hint="eastAsia"/>
          <w:color w:val="000000"/>
          <w:sz w:val="24"/>
          <w:szCs w:val="24"/>
        </w:rPr>
        <w:t>铺计租面积作为租金、物业服务费及其他需要按照面积计算的费用或款项的计算依据，而不以建筑面积或实际使用面积为计算依据。</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156DE9" w:rsidRPr="008D2C59" w:rsidRDefault="00156DE9" w:rsidP="00156DE9">
      <w:pPr>
        <w:spacing w:line="360" w:lineRule="auto"/>
        <w:rPr>
          <w:rFonts w:ascii="Times New Roman" w:eastAsia="宋体" w:hAnsi="Times New Roman" w:cs="Times New Roman"/>
          <w:color w:val="000000"/>
          <w:sz w:val="24"/>
          <w:szCs w:val="24"/>
        </w:rPr>
      </w:pPr>
    </w:p>
    <w:p w:rsidR="00156DE9" w:rsidRPr="008D2C59" w:rsidRDefault="00156DE9" w:rsidP="00156DE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156DE9" w:rsidRPr="008D2C59" w:rsidRDefault="00156DE9" w:rsidP="00156DE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proofErr w:type="gramStart"/>
      <w:r w:rsidRPr="008D2C59">
        <w:rPr>
          <w:rFonts w:ascii="仿宋" w:eastAsia="仿宋" w:hAnsi="仿宋" w:cs="宋体" w:hint="eastAsia"/>
          <w:kern w:val="0"/>
          <w:sz w:val="24"/>
          <w:szCs w:val="24"/>
          <w:lang w:val="zh-CN"/>
        </w:rPr>
        <w:t>日按照</w:t>
      </w:r>
      <w:proofErr w:type="gramEnd"/>
      <w:r w:rsidRPr="008D2C59">
        <w:rPr>
          <w:rFonts w:ascii="仿宋" w:eastAsia="仿宋" w:hAnsi="仿宋" w:cs="宋体" w:hint="eastAsia"/>
          <w:kern w:val="0"/>
          <w:sz w:val="24"/>
          <w:szCs w:val="24"/>
          <w:lang w:val="zh-CN"/>
        </w:rPr>
        <w:t>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铺延期交付手续的，须至少提前7个工作日向甲方提出书面申请并经甲方书面同意，否则交付日不予顺延。</w:t>
      </w:r>
    </w:p>
    <w:p w:rsidR="00156DE9" w:rsidRPr="008D2C59" w:rsidRDefault="00156DE9" w:rsidP="00156DE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156DE9" w:rsidRPr="008D2C59" w:rsidRDefault="00156DE9" w:rsidP="00156DE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156DE9" w:rsidRPr="008D2C59" w:rsidRDefault="00156DE9" w:rsidP="00156DE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156DE9" w:rsidRPr="008D2C59" w:rsidRDefault="00156DE9" w:rsidP="00156DE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156DE9" w:rsidRPr="008D2C59" w:rsidRDefault="00156DE9" w:rsidP="00156DE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156DE9" w:rsidRPr="008D2C59" w:rsidRDefault="00156DE9" w:rsidP="00156DE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156DE9" w:rsidRPr="008D2C59" w:rsidRDefault="00156DE9" w:rsidP="00156DE9">
      <w:pPr>
        <w:spacing w:line="360" w:lineRule="auto"/>
        <w:rPr>
          <w:rFonts w:ascii="Times New Roman" w:eastAsia="宋体" w:hAnsi="Times New Roman" w:cs="Times New Roman"/>
          <w:color w:val="000000"/>
          <w:sz w:val="24"/>
          <w:szCs w:val="24"/>
        </w:rPr>
      </w:pPr>
    </w:p>
    <w:p w:rsidR="00156DE9" w:rsidRPr="008D2C59" w:rsidRDefault="00156DE9" w:rsidP="00156DE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156DE9" w:rsidRPr="008D2C59" w:rsidRDefault="00156DE9" w:rsidP="00156DE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156DE9" w:rsidRPr="008D2C59" w:rsidRDefault="00156DE9" w:rsidP="00156DE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156DE9" w:rsidRPr="008D2C59" w:rsidTr="000964FA">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156DE9" w:rsidRPr="008D2C59" w:rsidRDefault="00156DE9" w:rsidP="000964FA">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156DE9" w:rsidRPr="008D2C59" w:rsidTr="000964FA">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156DE9" w:rsidRPr="008D2C59" w:rsidRDefault="00156DE9" w:rsidP="000964FA">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156DE9" w:rsidRPr="008D2C59" w:rsidRDefault="00156DE9" w:rsidP="000964FA">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156DE9" w:rsidRPr="008D2C59" w:rsidRDefault="00156DE9" w:rsidP="000964FA">
            <w:pPr>
              <w:jc w:val="left"/>
              <w:rPr>
                <w:rFonts w:ascii="仿宋" w:eastAsia="仿宋" w:hAnsi="仿宋" w:cs="宋体"/>
                <w:color w:val="000000"/>
                <w:kern w:val="0"/>
                <w:sz w:val="24"/>
                <w:szCs w:val="24"/>
              </w:rPr>
            </w:pPr>
          </w:p>
        </w:tc>
      </w:tr>
      <w:tr w:rsidR="00156DE9" w:rsidRPr="008D2C59" w:rsidTr="000964FA">
        <w:trPr>
          <w:trHeight w:val="480"/>
        </w:trPr>
        <w:tc>
          <w:tcPr>
            <w:tcW w:w="4488" w:type="dxa"/>
            <w:tcBorders>
              <w:top w:val="nil"/>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r>
      <w:tr w:rsidR="00156DE9" w:rsidRPr="008D2C59" w:rsidTr="000964FA">
        <w:trPr>
          <w:trHeight w:val="480"/>
        </w:trPr>
        <w:tc>
          <w:tcPr>
            <w:tcW w:w="4488" w:type="dxa"/>
            <w:tcBorders>
              <w:top w:val="nil"/>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r>
      <w:tr w:rsidR="00156DE9" w:rsidRPr="008D2C59" w:rsidTr="000964FA">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r>
      <w:tr w:rsidR="00156DE9" w:rsidRPr="008D2C59" w:rsidTr="000964FA">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156DE9" w:rsidRPr="008D2C59" w:rsidRDefault="00156DE9" w:rsidP="000964FA">
            <w:pPr>
              <w:jc w:val="center"/>
              <w:rPr>
                <w:rFonts w:ascii="仿宋" w:eastAsia="仿宋" w:hAnsi="仿宋" w:cs="宋体"/>
                <w:color w:val="000000"/>
                <w:kern w:val="0"/>
                <w:sz w:val="24"/>
                <w:szCs w:val="24"/>
              </w:rPr>
            </w:pPr>
          </w:p>
        </w:tc>
      </w:tr>
    </w:tbl>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156DE9" w:rsidRPr="008D2C59" w:rsidRDefault="00156DE9" w:rsidP="00156DE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156DE9" w:rsidRPr="008D2C59" w:rsidRDefault="00156DE9" w:rsidP="00156DE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周期的固定租金/保底租金、上</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w:t>
      </w:r>
      <w:proofErr w:type="gramStart"/>
      <w:r w:rsidRPr="008D2C59">
        <w:rPr>
          <w:rFonts w:ascii="仿宋" w:eastAsia="仿宋" w:hAnsi="仿宋" w:cs="Times New Roman" w:hint="eastAsia"/>
          <w:color w:val="000000"/>
          <w:sz w:val="24"/>
          <w:szCs w:val="24"/>
        </w:rPr>
        <w:t>该自然月</w:t>
      </w:r>
      <w:proofErr w:type="gramEnd"/>
      <w:r w:rsidRPr="008D2C59">
        <w:rPr>
          <w:rFonts w:ascii="仿宋" w:eastAsia="仿宋" w:hAnsi="仿宋" w:cs="Times New Roman" w:hint="eastAsia"/>
          <w:color w:val="000000"/>
          <w:sz w:val="24"/>
          <w:szCs w:val="24"/>
        </w:rPr>
        <w:t>实际租用天数支付。</w:t>
      </w:r>
    </w:p>
    <w:p w:rsidR="00156DE9" w:rsidRPr="008D2C59" w:rsidRDefault="00156DE9" w:rsidP="00156DE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156DE9" w:rsidRPr="008D2C59" w:rsidRDefault="00156DE9" w:rsidP="00156DE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156DE9" w:rsidRPr="008D2C59" w:rsidRDefault="00156DE9" w:rsidP="00156DE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156DE9" w:rsidRPr="008D2C59" w:rsidRDefault="00156DE9" w:rsidP="00156DE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w:t>
      </w:r>
      <w:r w:rsidRPr="008D2C59">
        <w:rPr>
          <w:rFonts w:ascii="仿宋" w:eastAsia="仿宋" w:hAnsi="仿宋" w:cs="Times New Roman" w:hint="eastAsia"/>
          <w:color w:val="000000"/>
          <w:sz w:val="24"/>
          <w:szCs w:val="24"/>
        </w:rPr>
        <w:lastRenderedPageBreak/>
        <w:t>前述指定银行账户实际收到款项之日为付款日。甲方指定收款银行及账号信息如下：</w:t>
      </w:r>
    </w:p>
    <w:p w:rsidR="00156DE9" w:rsidRPr="008D2C59" w:rsidRDefault="00156DE9" w:rsidP="00156DE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156DE9" w:rsidRPr="008D2C59" w:rsidRDefault="00156DE9" w:rsidP="00156DE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156DE9" w:rsidRPr="008D2C59" w:rsidRDefault="00156DE9" w:rsidP="00156DE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156DE9" w:rsidRPr="008D2C59" w:rsidRDefault="00156DE9" w:rsidP="00156DE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156DE9" w:rsidRPr="008D2C59" w:rsidRDefault="00156DE9" w:rsidP="00156DE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156DE9" w:rsidRPr="008D2C59" w:rsidRDefault="00156DE9" w:rsidP="00156DE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w:t>
      </w:r>
      <w:proofErr w:type="gramStart"/>
      <w:r w:rsidRPr="008D2C59">
        <w:rPr>
          <w:rFonts w:ascii="仿宋" w:eastAsia="仿宋" w:hAnsi="仿宋" w:cs="Times New Roman" w:hint="eastAsia"/>
          <w:bCs/>
          <w:color w:val="000000"/>
          <w:sz w:val="24"/>
          <w:szCs w:val="24"/>
        </w:rPr>
        <w:t>个</w:t>
      </w:r>
      <w:proofErr w:type="gramEnd"/>
      <w:r w:rsidRPr="008D2C59">
        <w:rPr>
          <w:rFonts w:ascii="仿宋" w:eastAsia="仿宋" w:hAnsi="仿宋" w:cs="Times New Roman" w:hint="eastAsia"/>
          <w:bCs/>
          <w:color w:val="000000"/>
          <w:sz w:val="24"/>
          <w:szCs w:val="24"/>
        </w:rPr>
        <w:t>工作日内向乙方开具已付租金对应的增值税发票。</w:t>
      </w:r>
    </w:p>
    <w:p w:rsidR="00156DE9" w:rsidRPr="008D2C59" w:rsidRDefault="00156DE9" w:rsidP="00156DE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156DE9" w:rsidRPr="008D2C59" w:rsidRDefault="00156DE9" w:rsidP="00156DE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156DE9" w:rsidRPr="008D2C59" w:rsidRDefault="00156DE9" w:rsidP="00156DE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156DE9" w:rsidRPr="008D2C59" w:rsidRDefault="00156DE9" w:rsidP="00156DE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156DE9" w:rsidRPr="008D2C59" w:rsidRDefault="00156DE9" w:rsidP="00156DE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156DE9" w:rsidRPr="008D2C59" w:rsidRDefault="00156DE9" w:rsidP="00156DE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156DE9" w:rsidRPr="008D2C59" w:rsidRDefault="00156DE9" w:rsidP="00156DE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156DE9" w:rsidRPr="008D2C59" w:rsidRDefault="00156DE9" w:rsidP="00156DE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color w:val="000000"/>
          <w:sz w:val="24"/>
          <w:szCs w:val="24"/>
        </w:rPr>
        <w:t>目调整</w:t>
      </w:r>
      <w:proofErr w:type="gramEnd"/>
      <w:r w:rsidRPr="008D2C59">
        <w:rPr>
          <w:rFonts w:ascii="仿宋" w:eastAsia="仿宋" w:hAnsi="仿宋" w:cs="Times New Roman" w:hint="eastAsia"/>
          <w:bCs/>
          <w:color w:val="000000"/>
          <w:sz w:val="24"/>
          <w:szCs w:val="24"/>
        </w:rPr>
        <w:t>等）变化，导致甲方增值税税负增加的，乙方予以甲方相应补偿；导致乙方税负义务增加的，乙方应自行承担。</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w:t>
      </w:r>
      <w:proofErr w:type="gramStart"/>
      <w:r w:rsidRPr="008D2C59">
        <w:rPr>
          <w:rFonts w:ascii="仿宋" w:eastAsia="仿宋" w:hAnsi="仿宋" w:cs="Times New Roman" w:hint="eastAsia"/>
          <w:color w:val="000000"/>
          <w:sz w:val="24"/>
          <w:szCs w:val="24"/>
        </w:rPr>
        <w:t>使用商铺通过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w:t>
      </w:r>
      <w:r w:rsidRPr="008D2C59">
        <w:rPr>
          <w:rFonts w:ascii="仿宋" w:eastAsia="仿宋" w:hAnsi="仿宋" w:cs="Times New Roman" w:hint="eastAsia"/>
          <w:color w:val="000000"/>
          <w:sz w:val="24"/>
          <w:szCs w:val="24"/>
        </w:rPr>
        <w:lastRenderedPageBreak/>
        <w:t>以及构成本协议所定义营业额的其他收入，乙方均应计入该商铺的月营业额报表。</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4.4.2乙方承诺及时、真实、准确地向收银系统录入营业额。甲方有权要求乙方安装甲方指定的销售数据采集和分析设备及系统，有权在</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周期的相应租金。</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156DE9" w:rsidRPr="008D2C59" w:rsidRDefault="00156DE9" w:rsidP="00156DE9">
      <w:pPr>
        <w:spacing w:line="360" w:lineRule="auto"/>
        <w:ind w:left="1" w:firstLineChars="200" w:firstLine="480"/>
        <w:rPr>
          <w:rFonts w:ascii="仿宋" w:eastAsia="仿宋" w:hAnsi="仿宋" w:cs="Times New Roman"/>
          <w:color w:val="000000"/>
          <w:sz w:val="24"/>
          <w:szCs w:val="24"/>
        </w:rPr>
      </w:pPr>
    </w:p>
    <w:p w:rsidR="00156DE9" w:rsidRPr="008D2C59" w:rsidRDefault="00156DE9" w:rsidP="00156DE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156DE9" w:rsidRPr="008D2C59" w:rsidRDefault="00156DE9" w:rsidP="00156DE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156DE9" w:rsidRPr="008D2C59" w:rsidRDefault="00156DE9" w:rsidP="00156DE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156DE9" w:rsidRPr="008D2C59" w:rsidRDefault="00156DE9" w:rsidP="00156DE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156DE9" w:rsidRPr="008D2C59" w:rsidRDefault="00156DE9" w:rsidP="00156DE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w:t>
      </w:r>
      <w:proofErr w:type="gramStart"/>
      <w:r w:rsidRPr="008D2C59">
        <w:rPr>
          <w:rFonts w:ascii="仿宋" w:eastAsia="仿宋" w:hAnsi="仿宋" w:cs="宋体" w:hint="eastAsia"/>
          <w:color w:val="000000"/>
          <w:kern w:val="0"/>
          <w:sz w:val="24"/>
          <w:szCs w:val="24"/>
          <w:lang w:val="zh-CN"/>
        </w:rPr>
        <w:t>下义务</w:t>
      </w:r>
      <w:proofErr w:type="gramEnd"/>
      <w:r w:rsidRPr="008D2C59">
        <w:rPr>
          <w:rFonts w:ascii="仿宋" w:eastAsia="仿宋" w:hAnsi="仿宋" w:cs="宋体" w:hint="eastAsia"/>
          <w:color w:val="000000"/>
          <w:kern w:val="0"/>
          <w:sz w:val="24"/>
          <w:szCs w:val="24"/>
          <w:lang w:val="zh-CN"/>
        </w:rPr>
        <w:t>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156DE9" w:rsidRPr="008D2C59" w:rsidRDefault="00156DE9" w:rsidP="00156DE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w:t>
      </w:r>
      <w:r w:rsidRPr="008D2C59">
        <w:rPr>
          <w:rFonts w:ascii="仿宋" w:eastAsia="仿宋" w:hAnsi="仿宋" w:cs="Times New Roman" w:hint="eastAsia"/>
          <w:bCs/>
          <w:color w:val="000000"/>
          <w:sz w:val="24"/>
          <w:szCs w:val="24"/>
        </w:rPr>
        <w:lastRenderedPageBreak/>
        <w:t>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w:t>
      </w:r>
      <w:proofErr w:type="gramStart"/>
      <w:r w:rsidRPr="008D2C59">
        <w:rPr>
          <w:rFonts w:ascii="仿宋" w:eastAsia="仿宋" w:hAnsi="仿宋" w:cs="Times New Roman" w:hint="eastAsia"/>
          <w:bCs/>
          <w:color w:val="000000"/>
          <w:sz w:val="24"/>
          <w:szCs w:val="24"/>
        </w:rPr>
        <w:t>怠</w:t>
      </w:r>
      <w:proofErr w:type="gramEnd"/>
      <w:r w:rsidRPr="008D2C59">
        <w:rPr>
          <w:rFonts w:ascii="仿宋" w:eastAsia="仿宋" w:hAnsi="仿宋" w:cs="Times New Roman" w:hint="eastAsia"/>
          <w:bCs/>
          <w:color w:val="000000"/>
          <w:sz w:val="24"/>
          <w:szCs w:val="24"/>
        </w:rPr>
        <w:t>于履行维修义务而导致甲方另行聘请他人代为维修而发生的相关费用等）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156DE9" w:rsidRPr="008D2C59" w:rsidRDefault="00156DE9" w:rsidP="00156DE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156DE9" w:rsidRPr="008D2C59" w:rsidRDefault="00156DE9" w:rsidP="00156DE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156DE9" w:rsidRPr="008D2C59" w:rsidRDefault="00156DE9" w:rsidP="00156DE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156DE9" w:rsidRPr="008D2C59" w:rsidRDefault="00156DE9" w:rsidP="00156DE9">
      <w:pPr>
        <w:spacing w:line="440" w:lineRule="exact"/>
        <w:rPr>
          <w:rFonts w:ascii="仿宋" w:eastAsia="仿宋" w:hAnsi="仿宋" w:cs="Times New Roman"/>
          <w:color w:val="000000"/>
          <w:sz w:val="24"/>
          <w:szCs w:val="24"/>
        </w:rPr>
      </w:pPr>
    </w:p>
    <w:p w:rsidR="00156DE9" w:rsidRPr="008D2C59" w:rsidRDefault="00156DE9" w:rsidP="00156DE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156DE9" w:rsidRPr="008D2C59" w:rsidRDefault="00156DE9" w:rsidP="00156DE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w:t>
      </w:r>
      <w:proofErr w:type="gramStart"/>
      <w:r w:rsidRPr="008D2C59">
        <w:rPr>
          <w:rFonts w:ascii="仿宋" w:eastAsia="仿宋" w:hAnsi="仿宋" w:cs="Times New Roman" w:hint="eastAsia"/>
          <w:color w:val="000000"/>
          <w:sz w:val="24"/>
          <w:szCs w:val="24"/>
        </w:rPr>
        <w:t>规</w:t>
      </w:r>
      <w:proofErr w:type="gramEnd"/>
      <w:r w:rsidRPr="008D2C59">
        <w:rPr>
          <w:rFonts w:ascii="仿宋" w:eastAsia="仿宋" w:hAnsi="仿宋" w:cs="Times New Roman" w:hint="eastAsia"/>
          <w:color w:val="000000"/>
          <w:sz w:val="24"/>
          <w:szCs w:val="24"/>
        </w:rPr>
        <w:t>费，均由乙方自行承担。</w:t>
      </w:r>
    </w:p>
    <w:p w:rsidR="00156DE9" w:rsidRPr="008D2C59" w:rsidRDefault="00156DE9" w:rsidP="00156DE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156DE9" w:rsidRPr="008D2C59" w:rsidRDefault="00156DE9" w:rsidP="00156DE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156DE9" w:rsidRPr="008D2C59" w:rsidRDefault="00156DE9" w:rsidP="00156DE9">
      <w:pPr>
        <w:spacing w:line="360" w:lineRule="auto"/>
        <w:ind w:firstLine="480"/>
        <w:rPr>
          <w:rFonts w:ascii="仿宋" w:eastAsia="仿宋" w:hAnsi="仿宋" w:cs="Times New Roman"/>
          <w:color w:val="000000"/>
          <w:sz w:val="24"/>
          <w:szCs w:val="24"/>
        </w:rPr>
      </w:pPr>
      <w:r w:rsidRPr="006A43AD">
        <w:rPr>
          <w:rFonts w:ascii="仿宋" w:eastAsia="仿宋" w:hAnsi="仿宋" w:cs="Times New Roman" w:hint="eastAsia"/>
          <w:sz w:val="24"/>
          <w:szCs w:val="24"/>
        </w:rPr>
        <w:t>6.5</w:t>
      </w:r>
      <w:r w:rsidRPr="00943840">
        <w:rPr>
          <w:rFonts w:ascii="仿宋" w:eastAsia="仿宋" w:hAnsi="仿宋" w:cs="Times New Roman" w:hint="eastAsia"/>
          <w:sz w:val="24"/>
          <w:szCs w:val="24"/>
        </w:rPr>
        <w:t>租赁期间</w:t>
      </w:r>
      <w:r w:rsidRPr="006A43AD">
        <w:rPr>
          <w:rFonts w:ascii="仿宋" w:eastAsia="仿宋" w:hAnsi="仿宋" w:cs="Times New Roman" w:hint="eastAsia"/>
          <w:color w:val="000000"/>
          <w:sz w:val="24"/>
          <w:szCs w:val="24"/>
        </w:rPr>
        <w:t>乙方须按物业服务企业</w:t>
      </w:r>
      <w:r w:rsidRPr="00943840">
        <w:rPr>
          <w:rFonts w:ascii="仿宋" w:eastAsia="仿宋" w:hAnsi="仿宋" w:cs="Times New Roman" w:hint="eastAsia"/>
          <w:color w:val="000000"/>
          <w:sz w:val="24"/>
          <w:szCs w:val="24"/>
        </w:rPr>
        <w:t>的管理要求</w:t>
      </w:r>
      <w:r>
        <w:rPr>
          <w:rFonts w:ascii="仿宋" w:eastAsia="仿宋" w:hAnsi="仿宋" w:cs="Times New Roman" w:hint="eastAsia"/>
          <w:color w:val="000000"/>
          <w:sz w:val="24"/>
          <w:szCs w:val="24"/>
        </w:rPr>
        <w:t>按时</w:t>
      </w:r>
      <w:r w:rsidRPr="006A43AD">
        <w:rPr>
          <w:rFonts w:ascii="仿宋" w:eastAsia="仿宋" w:hAnsi="仿宋" w:cs="Times New Roman" w:hint="eastAsia"/>
          <w:color w:val="000000"/>
          <w:sz w:val="24"/>
          <w:szCs w:val="24"/>
        </w:rPr>
        <w:t>支付</w:t>
      </w:r>
      <w:r w:rsidRPr="006A43AD">
        <w:rPr>
          <w:rFonts w:ascii="仿宋" w:eastAsia="仿宋" w:hAnsi="仿宋" w:cs="Times New Roman"/>
          <w:color w:val="000000"/>
          <w:sz w:val="24"/>
          <w:szCs w:val="24"/>
        </w:rPr>
        <w:t>物业服务费</w:t>
      </w:r>
      <w:r w:rsidRPr="00943840">
        <w:rPr>
          <w:rFonts w:ascii="仿宋" w:eastAsia="仿宋" w:hAnsi="仿宋" w:cs="Times New Roman" w:hint="eastAsia"/>
          <w:color w:val="000000"/>
          <w:sz w:val="24"/>
          <w:szCs w:val="24"/>
        </w:rPr>
        <w:t>及</w:t>
      </w:r>
      <w:r w:rsidRPr="006A43AD">
        <w:rPr>
          <w:rFonts w:ascii="仿宋" w:eastAsia="仿宋" w:hAnsi="仿宋" w:cs="Times New Roman" w:hint="eastAsia"/>
          <w:sz w:val="24"/>
          <w:szCs w:val="24"/>
        </w:rPr>
        <w:t>其他费用</w:t>
      </w:r>
      <w:r w:rsidRPr="006A43AD">
        <w:rPr>
          <w:rFonts w:ascii="仿宋" w:eastAsia="仿宋" w:hAnsi="仿宋" w:cs="Times New Roman"/>
          <w:color w:val="000000"/>
          <w:sz w:val="24"/>
          <w:szCs w:val="24"/>
        </w:rPr>
        <w:t>。</w:t>
      </w:r>
    </w:p>
    <w:p w:rsidR="00156DE9" w:rsidRPr="008D2C59" w:rsidRDefault="00156DE9" w:rsidP="00156DE9">
      <w:pPr>
        <w:spacing w:line="360" w:lineRule="auto"/>
        <w:rPr>
          <w:rFonts w:ascii="仿宋" w:eastAsia="仿宋" w:hAnsi="仿宋" w:cs="Times New Roman"/>
          <w:bCs/>
          <w:color w:val="000000"/>
          <w:sz w:val="24"/>
          <w:szCs w:val="24"/>
        </w:rPr>
      </w:pPr>
    </w:p>
    <w:p w:rsidR="00156DE9" w:rsidRPr="008D2C59" w:rsidRDefault="00156DE9" w:rsidP="00156DE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7.2房屋租赁登记备案内容发生变化、续租或者租赁终止的，乙方亦应在甲方通知的</w:t>
      </w:r>
      <w:r w:rsidRPr="008D2C59">
        <w:rPr>
          <w:rFonts w:ascii="仿宋" w:eastAsia="仿宋" w:hAnsi="仿宋" w:cs="Times New Roman" w:hint="eastAsia"/>
          <w:sz w:val="24"/>
          <w:szCs w:val="24"/>
        </w:rPr>
        <w:lastRenderedPageBreak/>
        <w:t>时间内备齐所需资料，与甲方一起到主管部门办理房屋租赁登记备案的变更、延续或者注销手续。</w:t>
      </w:r>
    </w:p>
    <w:p w:rsidR="00156DE9" w:rsidRPr="008D2C59" w:rsidRDefault="00156DE9" w:rsidP="00156DE9">
      <w:pPr>
        <w:spacing w:line="360" w:lineRule="auto"/>
        <w:rPr>
          <w:rFonts w:ascii="仿宋" w:eastAsia="仿宋" w:hAnsi="仿宋" w:cs="Times New Roman"/>
          <w:bCs/>
          <w:color w:val="000000"/>
          <w:sz w:val="24"/>
          <w:szCs w:val="24"/>
        </w:rPr>
      </w:pPr>
    </w:p>
    <w:p w:rsidR="00156DE9" w:rsidRPr="008D2C59" w:rsidRDefault="00156DE9" w:rsidP="00156DE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铺的，则乙方装修期、租赁期限、计租期限等期限的起始日和终止</w:t>
      </w:r>
      <w:proofErr w:type="gramStart"/>
      <w:r w:rsidRPr="008D2C59">
        <w:rPr>
          <w:rFonts w:ascii="仿宋" w:eastAsia="仿宋" w:hAnsi="仿宋" w:cs="Times New Roman" w:hint="eastAsia"/>
          <w:color w:val="000000"/>
          <w:sz w:val="24"/>
          <w:szCs w:val="24"/>
        </w:rPr>
        <w:t>日按照</w:t>
      </w:r>
      <w:proofErr w:type="gramEnd"/>
      <w:r w:rsidRPr="008D2C59">
        <w:rPr>
          <w:rFonts w:ascii="仿宋" w:eastAsia="仿宋" w:hAnsi="仿宋" w:cs="Times New Roman" w:hint="eastAsia"/>
          <w:color w:val="000000"/>
          <w:sz w:val="24"/>
          <w:szCs w:val="24"/>
        </w:rPr>
        <w:t>实际逾期天数相应予以顺延，甲方无须承担违约责任或损害赔偿责任。若因乙方原因导致延期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铺的，则乙方装修期、计租期限、租赁期限等期限的起始日和终止日均不予顺延。</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铺，乙方不得拒绝或拖延接收。</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w:t>
      </w:r>
      <w:proofErr w:type="gramStart"/>
      <w:r w:rsidRPr="008D2C59">
        <w:rPr>
          <w:rFonts w:ascii="仿宋" w:eastAsia="仿宋" w:hAnsi="仿宋" w:cs="Times New Roman" w:hint="eastAsia"/>
          <w:color w:val="000000"/>
          <w:sz w:val="24"/>
          <w:szCs w:val="24"/>
        </w:rPr>
        <w:t>日共同</w:t>
      </w:r>
      <w:proofErr w:type="gramEnd"/>
      <w:r w:rsidRPr="008D2C59">
        <w:rPr>
          <w:rFonts w:ascii="仿宋" w:eastAsia="仿宋" w:hAnsi="仿宋" w:cs="Times New Roman" w:hint="eastAsia"/>
          <w:color w:val="000000"/>
          <w:sz w:val="24"/>
          <w:szCs w:val="24"/>
        </w:rPr>
        <w:t>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w:t>
      </w:r>
      <w:proofErr w:type="gramStart"/>
      <w:r w:rsidRPr="008D2C59">
        <w:rPr>
          <w:rFonts w:ascii="仿宋" w:eastAsia="仿宋" w:hAnsi="仿宋" w:cs="Times New Roman" w:hint="eastAsia"/>
          <w:sz w:val="24"/>
          <w:szCs w:val="24"/>
        </w:rPr>
        <w:t>交付商铺给</w:t>
      </w:r>
      <w:proofErr w:type="gramEnd"/>
      <w:r w:rsidRPr="008D2C59">
        <w:rPr>
          <w:rFonts w:ascii="仿宋" w:eastAsia="仿宋" w:hAnsi="仿宋" w:cs="Times New Roman" w:hint="eastAsia"/>
          <w:sz w:val="24"/>
          <w:szCs w:val="24"/>
        </w:rPr>
        <w:t>乙方，</w:t>
      </w:r>
      <w:r w:rsidRPr="008D2C59">
        <w:rPr>
          <w:rFonts w:ascii="仿宋" w:eastAsia="仿宋" w:hAnsi="仿宋" w:cs="Times New Roman" w:hint="eastAsia"/>
          <w:color w:val="000000"/>
          <w:sz w:val="24"/>
          <w:szCs w:val="24"/>
        </w:rPr>
        <w:t>装修期和租赁期限亦开始计算。</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w:t>
      </w:r>
      <w:proofErr w:type="gramStart"/>
      <w:r w:rsidRPr="008D2C59">
        <w:rPr>
          <w:rFonts w:ascii="仿宋" w:eastAsia="仿宋" w:hAnsi="仿宋" w:cs="Times New Roman" w:hint="eastAsia"/>
          <w:color w:val="000000"/>
          <w:sz w:val="24"/>
          <w:szCs w:val="24"/>
        </w:rPr>
        <w:t>铺确实</w:t>
      </w:r>
      <w:proofErr w:type="gramEnd"/>
      <w:r w:rsidRPr="008D2C59">
        <w:rPr>
          <w:rFonts w:ascii="仿宋" w:eastAsia="仿宋" w:hAnsi="仿宋" w:cs="Times New Roman" w:hint="eastAsia"/>
          <w:color w:val="000000"/>
          <w:sz w:val="24"/>
          <w:szCs w:val="24"/>
        </w:rPr>
        <w:t>存在主体结构方面的足以妨碍装修使用的重大安全隐患，否则乙方应无条件签署《商铺交付验收确认书》。如经双方验收确认该商</w:t>
      </w:r>
      <w:proofErr w:type="gramStart"/>
      <w:r w:rsidRPr="008D2C59">
        <w:rPr>
          <w:rFonts w:ascii="仿宋" w:eastAsia="仿宋" w:hAnsi="仿宋" w:cs="Times New Roman" w:hint="eastAsia"/>
          <w:color w:val="000000"/>
          <w:sz w:val="24"/>
          <w:szCs w:val="24"/>
        </w:rPr>
        <w:t>铺存在</w:t>
      </w:r>
      <w:proofErr w:type="gramEnd"/>
      <w:r w:rsidRPr="008D2C59">
        <w:rPr>
          <w:rFonts w:ascii="仿宋" w:eastAsia="仿宋" w:hAnsi="仿宋" w:cs="Times New Roman" w:hint="eastAsia"/>
          <w:color w:val="000000"/>
          <w:sz w:val="24"/>
          <w:szCs w:val="24"/>
        </w:rPr>
        <w:t>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w:t>
      </w:r>
      <w:proofErr w:type="gramStart"/>
      <w:r w:rsidRPr="008D2C59">
        <w:rPr>
          <w:rFonts w:ascii="仿宋" w:eastAsia="仿宋" w:hAnsi="仿宋" w:cs="Times New Roman" w:hint="eastAsia"/>
          <w:color w:val="000000"/>
          <w:sz w:val="24"/>
          <w:szCs w:val="24"/>
        </w:rPr>
        <w:t>认定商铺存在</w:t>
      </w:r>
      <w:proofErr w:type="gramEnd"/>
      <w:r w:rsidRPr="008D2C59">
        <w:rPr>
          <w:rFonts w:ascii="仿宋" w:eastAsia="仿宋" w:hAnsi="仿宋" w:cs="Times New Roman" w:hint="eastAsia"/>
          <w:color w:val="000000"/>
          <w:sz w:val="24"/>
          <w:szCs w:val="24"/>
        </w:rPr>
        <w:t>主体结构方面的足以妨碍装修使用的重大安全隐患的，即应认为甲方所交付的商</w:t>
      </w:r>
      <w:proofErr w:type="gramStart"/>
      <w:r w:rsidRPr="008D2C59">
        <w:rPr>
          <w:rFonts w:ascii="仿宋" w:eastAsia="仿宋" w:hAnsi="仿宋" w:cs="Times New Roman" w:hint="eastAsia"/>
          <w:color w:val="000000"/>
          <w:sz w:val="24"/>
          <w:szCs w:val="24"/>
        </w:rPr>
        <w:t>铺符合</w:t>
      </w:r>
      <w:proofErr w:type="gramEnd"/>
      <w:r w:rsidRPr="008D2C59">
        <w:rPr>
          <w:rFonts w:ascii="仿宋" w:eastAsia="仿宋" w:hAnsi="仿宋" w:cs="Times New Roman" w:hint="eastAsia"/>
          <w:color w:val="000000"/>
          <w:sz w:val="24"/>
          <w:szCs w:val="24"/>
        </w:rPr>
        <w:t>双方约定的标准，且该</w:t>
      </w:r>
      <w:proofErr w:type="gramStart"/>
      <w:r w:rsidRPr="008D2C59">
        <w:rPr>
          <w:rFonts w:ascii="仿宋" w:eastAsia="仿宋" w:hAnsi="仿宋" w:cs="Times New Roman" w:hint="eastAsia"/>
          <w:color w:val="000000"/>
          <w:sz w:val="24"/>
          <w:szCs w:val="24"/>
        </w:rPr>
        <w:t>商铺应视为</w:t>
      </w:r>
      <w:proofErr w:type="gramEnd"/>
      <w:r w:rsidRPr="008D2C59">
        <w:rPr>
          <w:rFonts w:ascii="仿宋" w:eastAsia="仿宋" w:hAnsi="仿宋" w:cs="Times New Roman" w:hint="eastAsia"/>
          <w:color w:val="000000"/>
          <w:sz w:val="24"/>
          <w:szCs w:val="24"/>
        </w:rPr>
        <w:t>自双方约定的交付日即已交付乙方，鉴定相关费用由乙方承担。</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不管乙方是否在交付时点</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铺交付手续，在交付时点（按第3.1条确定）</w:t>
      </w:r>
      <w:proofErr w:type="gramStart"/>
      <w:r w:rsidRPr="008D2C59">
        <w:rPr>
          <w:rFonts w:ascii="仿宋" w:eastAsia="仿宋" w:hAnsi="仿宋" w:cs="Times New Roman" w:hint="eastAsia"/>
          <w:color w:val="000000"/>
          <w:sz w:val="24"/>
          <w:szCs w:val="24"/>
        </w:rPr>
        <w:t>之后商</w:t>
      </w:r>
      <w:proofErr w:type="gramEnd"/>
      <w:r w:rsidRPr="008D2C59">
        <w:rPr>
          <w:rFonts w:ascii="仿宋" w:eastAsia="仿宋" w:hAnsi="仿宋" w:cs="Times New Roman" w:hint="eastAsia"/>
          <w:color w:val="000000"/>
          <w:sz w:val="24"/>
          <w:szCs w:val="24"/>
        </w:rPr>
        <w:lastRenderedPageBreak/>
        <w:t>铺及其附属设施设备的保管责任、致人损害责任及毁损、灭失等相关一切风险均转由乙方承担，但因甲方违约导致延期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铺的情况除外。</w:t>
      </w:r>
    </w:p>
    <w:p w:rsidR="00156DE9" w:rsidRPr="008D2C59" w:rsidRDefault="00156DE9" w:rsidP="00156DE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.5计租面积异议：</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w:t>
      </w:r>
      <w:r>
        <w:rPr>
          <w:rFonts w:ascii="仿宋" w:eastAsia="仿宋" w:hAnsi="仿宋" w:cs="Times New Roman"/>
          <w:color w:val="000000"/>
          <w:sz w:val="24"/>
          <w:szCs w:val="24"/>
        </w:rPr>
        <w:t>以及</w:t>
      </w:r>
      <w:r w:rsidRPr="008D2C59">
        <w:rPr>
          <w:rFonts w:ascii="仿宋" w:eastAsia="仿宋" w:hAnsi="仿宋" w:cs="Times New Roman" w:hint="eastAsia"/>
          <w:color w:val="000000"/>
          <w:sz w:val="24"/>
          <w:szCs w:val="24"/>
        </w:rPr>
        <w:t>其他以商铺计租面积为基数计算的任何款项</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任何调整。</w:t>
      </w:r>
    </w:p>
    <w:p w:rsidR="00156DE9" w:rsidRPr="008D2C59" w:rsidRDefault="00156DE9" w:rsidP="00156DE9">
      <w:pPr>
        <w:spacing w:line="360" w:lineRule="auto"/>
        <w:rPr>
          <w:rFonts w:ascii="仿宋" w:eastAsia="仿宋" w:hAnsi="仿宋" w:cs="Times New Roman"/>
          <w:color w:val="000000"/>
          <w:sz w:val="24"/>
          <w:szCs w:val="24"/>
        </w:rPr>
      </w:pP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156DE9" w:rsidRPr="008D2C59" w:rsidRDefault="00156DE9" w:rsidP="00156DE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w:t>
      </w:r>
      <w:r w:rsidRPr="008D2C59">
        <w:rPr>
          <w:rFonts w:ascii="仿宋" w:eastAsia="仿宋" w:hAnsi="仿宋" w:cs="宋体" w:hint="eastAsia"/>
          <w:kern w:val="0"/>
          <w:sz w:val="24"/>
          <w:szCs w:val="24"/>
          <w:lang w:val="zh-CN"/>
        </w:rPr>
        <w:lastRenderedPageBreak/>
        <w:t>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156DE9" w:rsidRPr="008D2C59" w:rsidRDefault="00156DE9" w:rsidP="00156DE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156DE9" w:rsidRPr="008D2C59" w:rsidRDefault="00156DE9" w:rsidP="00156DE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w:t>
      </w:r>
      <w:proofErr w:type="gramStart"/>
      <w:r w:rsidRPr="008D2C59">
        <w:rPr>
          <w:rFonts w:ascii="仿宋" w:eastAsia="仿宋" w:hAnsi="仿宋" w:cs="宋体" w:hint="eastAsia"/>
          <w:color w:val="000000"/>
          <w:kern w:val="0"/>
          <w:sz w:val="24"/>
          <w:szCs w:val="24"/>
          <w:lang w:val="zh-CN"/>
        </w:rPr>
        <w:t>损害商</w:t>
      </w:r>
      <w:proofErr w:type="gramEnd"/>
      <w:r w:rsidRPr="008D2C59">
        <w:rPr>
          <w:rFonts w:ascii="仿宋" w:eastAsia="仿宋" w:hAnsi="仿宋" w:cs="宋体" w:hint="eastAsia"/>
          <w:color w:val="000000"/>
          <w:kern w:val="0"/>
          <w:sz w:val="24"/>
          <w:szCs w:val="24"/>
          <w:lang w:val="zh-CN"/>
        </w:rPr>
        <w:t>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铺及商</w:t>
      </w:r>
      <w:proofErr w:type="gramStart"/>
      <w:r w:rsidRPr="008D2C59">
        <w:rPr>
          <w:rFonts w:ascii="仿宋" w:eastAsia="仿宋" w:hAnsi="仿宋" w:cs="Times New Roman" w:hint="eastAsia"/>
          <w:sz w:val="24"/>
          <w:szCs w:val="24"/>
        </w:rPr>
        <w:t>铺所在</w:t>
      </w:r>
      <w:proofErr w:type="gramEnd"/>
      <w:r w:rsidRPr="008D2C59">
        <w:rPr>
          <w:rFonts w:ascii="仿宋" w:eastAsia="仿宋" w:hAnsi="仿宋" w:cs="Times New Roman" w:hint="eastAsia"/>
          <w:sz w:val="24"/>
          <w:szCs w:val="24"/>
        </w:rPr>
        <w:t>建筑物的外立面、整体装修风格、甲方所提供的设施设备等，如有破坏应予以恢复原状或承担赔偿责任），而且不得违反本合同的任何规定和条款。</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w:t>
      </w:r>
      <w:proofErr w:type="gramStart"/>
      <w:r w:rsidRPr="008D2C59">
        <w:rPr>
          <w:rFonts w:ascii="仿宋" w:eastAsia="仿宋" w:hAnsi="仿宋" w:cs="Times New Roman" w:hint="eastAsia"/>
          <w:sz w:val="24"/>
          <w:szCs w:val="24"/>
        </w:rPr>
        <w:t>影响商</w:t>
      </w:r>
      <w:proofErr w:type="gramEnd"/>
      <w:r w:rsidRPr="008D2C59">
        <w:rPr>
          <w:rFonts w:ascii="仿宋" w:eastAsia="仿宋" w:hAnsi="仿宋" w:cs="Times New Roman" w:hint="eastAsia"/>
          <w:sz w:val="24"/>
          <w:szCs w:val="24"/>
        </w:rPr>
        <w:t>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156DE9" w:rsidRPr="008D2C59" w:rsidRDefault="00156DE9" w:rsidP="00156DE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156DE9" w:rsidRPr="008D2C59" w:rsidRDefault="00156DE9" w:rsidP="00156DE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Pr>
          <w:rFonts w:ascii="仿宋" w:eastAsia="仿宋" w:hAnsi="仿宋" w:cs="宋体" w:hint="eastAsia"/>
          <w:color w:val="000000"/>
          <w:kern w:val="0"/>
          <w:sz w:val="24"/>
          <w:szCs w:val="24"/>
          <w:lang w:val="zh-CN"/>
        </w:rPr>
        <w:t>乙方与物业公司</w:t>
      </w:r>
      <w:r w:rsidRPr="008D2C59">
        <w:rPr>
          <w:rFonts w:ascii="仿宋" w:eastAsia="仿宋" w:hAnsi="仿宋" w:cs="宋体" w:hint="eastAsia"/>
          <w:color w:val="000000"/>
          <w:kern w:val="0"/>
          <w:sz w:val="24"/>
          <w:szCs w:val="24"/>
          <w:lang w:val="zh-CN"/>
        </w:rPr>
        <w:t>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w:t>
      </w:r>
      <w:r>
        <w:rPr>
          <w:rFonts w:ascii="仿宋" w:eastAsia="仿宋" w:hAnsi="仿宋" w:cs="Times New Roman"/>
          <w:sz w:val="24"/>
          <w:szCs w:val="24"/>
        </w:rPr>
        <w:t>7</w:t>
      </w:r>
      <w:r w:rsidRPr="008D2C59">
        <w:rPr>
          <w:rFonts w:ascii="仿宋" w:eastAsia="仿宋" w:hAnsi="仿宋" w:cs="Times New Roman" w:hint="eastAsia"/>
          <w:sz w:val="24"/>
          <w:szCs w:val="24"/>
        </w:rPr>
        <w:t>除上述规定外，乙方还应遵守</w:t>
      </w:r>
      <w:r w:rsidRPr="008D2C59">
        <w:rPr>
          <w:rFonts w:ascii="仿宋" w:eastAsia="仿宋" w:hAnsi="仿宋" w:cs="宋体" w:hint="eastAsia"/>
          <w:color w:val="000000"/>
          <w:kern w:val="0"/>
          <w:sz w:val="24"/>
          <w:szCs w:val="24"/>
          <w:lang w:val="zh-CN"/>
        </w:rPr>
        <w:t>物业服务企业</w:t>
      </w:r>
      <w:r>
        <w:rPr>
          <w:rFonts w:ascii="仿宋" w:eastAsia="仿宋" w:hAnsi="仿宋" w:cs="宋体" w:hint="eastAsia"/>
          <w:color w:val="000000"/>
          <w:kern w:val="0"/>
          <w:sz w:val="24"/>
          <w:szCs w:val="24"/>
          <w:lang w:val="zh-CN"/>
        </w:rPr>
        <w:t>对于装修的相关管控要求</w:t>
      </w:r>
      <w:r w:rsidRPr="008D2C59">
        <w:rPr>
          <w:rFonts w:ascii="仿宋" w:eastAsia="仿宋" w:hAnsi="仿宋" w:cs="宋体" w:hint="eastAsia"/>
          <w:color w:val="000000"/>
          <w:kern w:val="0"/>
          <w:sz w:val="24"/>
          <w:szCs w:val="24"/>
          <w:lang w:val="zh-CN"/>
        </w:rPr>
        <w:t>。甲方及物业服务企业有权监督管理乙方及施工单位、施工人员的装修行为。乙方应保证装修施工过程及施工人员遵纪守法、文明施工、安全施工，自觉接受甲方及物业服务企业的监督管理。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w:t>
      </w:r>
      <w:r w:rsidRPr="008D2C59">
        <w:rPr>
          <w:rFonts w:ascii="仿宋" w:eastAsia="仿宋" w:hAnsi="仿宋" w:cs="宋体" w:hint="eastAsia"/>
          <w:color w:val="000000"/>
          <w:kern w:val="0"/>
          <w:sz w:val="24"/>
          <w:szCs w:val="24"/>
          <w:lang w:val="zh-CN"/>
        </w:rPr>
        <w:lastRenderedPageBreak/>
        <w:t>位、施工人员</w:t>
      </w:r>
      <w:r w:rsidRPr="008D2C59">
        <w:rPr>
          <w:rFonts w:ascii="仿宋" w:eastAsia="仿宋" w:hAnsi="仿宋" w:cs="宋体" w:hint="eastAsia"/>
          <w:color w:val="000000"/>
          <w:kern w:val="0"/>
          <w:sz w:val="24"/>
          <w:szCs w:val="24"/>
        </w:rPr>
        <w:t>应立即纠正，且甲方有权依据本合同约定追究乙方的违约责任和其他责任。</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w:t>
      </w:r>
      <w:r>
        <w:rPr>
          <w:rFonts w:ascii="仿宋" w:eastAsia="仿宋" w:hAnsi="仿宋" w:cs="宋体"/>
          <w:color w:val="000000"/>
          <w:kern w:val="0"/>
          <w:sz w:val="24"/>
          <w:szCs w:val="24"/>
        </w:rPr>
        <w:t>8</w:t>
      </w:r>
      <w:r w:rsidRPr="008D2C59">
        <w:rPr>
          <w:rFonts w:ascii="仿宋" w:eastAsia="仿宋" w:hAnsi="仿宋" w:cs="宋体"/>
          <w:color w:val="000000"/>
          <w:kern w:val="0"/>
          <w:sz w:val="24"/>
          <w:szCs w:val="24"/>
        </w:rPr>
        <w:t>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156DE9" w:rsidRPr="008D2C59" w:rsidRDefault="00156DE9" w:rsidP="00156DE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156DE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w:t>
      </w:r>
      <w:r>
        <w:rPr>
          <w:rFonts w:ascii="仿宋" w:eastAsia="仿宋" w:hAnsi="仿宋" w:cs="宋体" w:hint="eastAsia"/>
          <w:color w:val="000000"/>
          <w:kern w:val="0"/>
          <w:sz w:val="24"/>
          <w:szCs w:val="24"/>
          <w:lang w:val="zh-CN"/>
        </w:rPr>
        <w:t>按</w:t>
      </w:r>
      <w:r w:rsidRPr="008D2C59">
        <w:rPr>
          <w:rFonts w:ascii="仿宋" w:eastAsia="仿宋" w:hAnsi="仿宋" w:cs="宋体" w:hint="eastAsia"/>
          <w:color w:val="000000"/>
          <w:kern w:val="0"/>
          <w:sz w:val="24"/>
          <w:szCs w:val="24"/>
          <w:lang w:val="zh-CN"/>
        </w:rPr>
        <w:t>物业服务企业</w:t>
      </w:r>
      <w:r>
        <w:rPr>
          <w:rFonts w:ascii="仿宋" w:eastAsia="仿宋" w:hAnsi="仿宋" w:cs="宋体" w:hint="eastAsia"/>
          <w:color w:val="000000"/>
          <w:kern w:val="0"/>
          <w:sz w:val="24"/>
          <w:szCs w:val="24"/>
          <w:lang w:val="zh-CN"/>
        </w:rPr>
        <w:t>的规定</w:t>
      </w:r>
      <w:r w:rsidRPr="008D2C59">
        <w:rPr>
          <w:rFonts w:ascii="仿宋" w:eastAsia="仿宋" w:hAnsi="仿宋" w:cs="宋体" w:hint="eastAsia"/>
          <w:color w:val="000000"/>
          <w:kern w:val="0"/>
          <w:sz w:val="24"/>
          <w:szCs w:val="24"/>
          <w:lang w:val="zh-CN"/>
        </w:rPr>
        <w:t>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w:t>
      </w:r>
      <w:r>
        <w:rPr>
          <w:rFonts w:ascii="仿宋" w:eastAsia="仿宋" w:hAnsi="仿宋" w:cs="宋体" w:hint="eastAsia"/>
          <w:color w:val="000000"/>
          <w:kern w:val="0"/>
          <w:sz w:val="24"/>
          <w:szCs w:val="24"/>
          <w:lang w:val="zh-CN"/>
        </w:rPr>
        <w:t>（如有）</w:t>
      </w:r>
      <w:r w:rsidRPr="008D2C59">
        <w:rPr>
          <w:rFonts w:ascii="仿宋" w:eastAsia="仿宋" w:hAnsi="仿宋" w:cs="宋体" w:hint="eastAsia"/>
          <w:color w:val="000000"/>
          <w:kern w:val="0"/>
          <w:sz w:val="24"/>
          <w:szCs w:val="24"/>
          <w:lang w:val="zh-CN"/>
        </w:rPr>
        <w:t>。</w:t>
      </w:r>
    </w:p>
    <w:p w:rsidR="00156DE9" w:rsidRPr="008D2C59" w:rsidRDefault="00156DE9" w:rsidP="00156DE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w:t>
      </w:r>
      <w:r>
        <w:rPr>
          <w:rFonts w:ascii="仿宋" w:eastAsia="仿宋" w:hAnsi="仿宋" w:cs="宋体" w:hint="eastAsia"/>
          <w:color w:val="000000"/>
          <w:kern w:val="0"/>
          <w:sz w:val="24"/>
          <w:szCs w:val="24"/>
          <w:lang w:val="zh-CN"/>
        </w:rPr>
        <w:t>以及物业服务企业规定所应缴纳</w:t>
      </w:r>
      <w:r w:rsidRPr="008D2C59">
        <w:rPr>
          <w:rFonts w:ascii="仿宋" w:eastAsia="仿宋" w:hAnsi="仿宋" w:cs="宋体" w:hint="eastAsia"/>
          <w:color w:val="000000"/>
          <w:kern w:val="0"/>
          <w:sz w:val="24"/>
          <w:szCs w:val="24"/>
          <w:lang w:val="zh-CN"/>
        </w:rPr>
        <w:t>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156DE9" w:rsidRPr="008D2C59" w:rsidRDefault="00156DE9" w:rsidP="00156DE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w:t>
      </w:r>
      <w:proofErr w:type="gramStart"/>
      <w:r w:rsidRPr="008D2C59">
        <w:rPr>
          <w:rFonts w:ascii="仿宋" w:eastAsia="仿宋" w:hAnsi="仿宋" w:cs="Times New Roman" w:hint="eastAsia"/>
          <w:sz w:val="24"/>
          <w:szCs w:val="24"/>
        </w:rPr>
        <w:t>铺具备</w:t>
      </w:r>
      <w:proofErr w:type="gramEnd"/>
      <w:r w:rsidRPr="008D2C59">
        <w:rPr>
          <w:rFonts w:ascii="仿宋" w:eastAsia="仿宋" w:hAnsi="仿宋" w:cs="Times New Roman" w:hint="eastAsia"/>
          <w:sz w:val="24"/>
          <w:szCs w:val="24"/>
        </w:rPr>
        <w:t>合法开业的条件。</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w:t>
      </w:r>
      <w:proofErr w:type="gramStart"/>
      <w:r w:rsidRPr="008D2C59">
        <w:rPr>
          <w:rFonts w:ascii="仿宋" w:eastAsia="仿宋" w:hAnsi="仿宋" w:cs="宋体" w:hint="eastAsia"/>
          <w:color w:val="000000"/>
          <w:kern w:val="0"/>
          <w:sz w:val="24"/>
          <w:szCs w:val="24"/>
          <w:lang w:val="zh-CN"/>
        </w:rPr>
        <w:t>乙方仅</w:t>
      </w:r>
      <w:proofErr w:type="gramEnd"/>
      <w:r w:rsidRPr="008D2C59">
        <w:rPr>
          <w:rFonts w:ascii="仿宋" w:eastAsia="仿宋" w:hAnsi="仿宋" w:cs="宋体" w:hint="eastAsia"/>
          <w:color w:val="000000"/>
          <w:kern w:val="0"/>
          <w:sz w:val="24"/>
          <w:szCs w:val="24"/>
          <w:lang w:val="zh-CN"/>
        </w:rPr>
        <w:t>需对装修商铺进行消防备案）及政府其他主管部门的验收合格文件（如需）。在此前提下，经甲方验收合格后，乙方装修的</w:t>
      </w:r>
      <w:proofErr w:type="gramStart"/>
      <w:r w:rsidRPr="008D2C59">
        <w:rPr>
          <w:rFonts w:ascii="仿宋" w:eastAsia="仿宋" w:hAnsi="仿宋" w:cs="宋体" w:hint="eastAsia"/>
          <w:color w:val="000000"/>
          <w:kern w:val="0"/>
          <w:sz w:val="24"/>
          <w:szCs w:val="24"/>
          <w:lang w:val="zh-CN"/>
        </w:rPr>
        <w:t>商铺方能</w:t>
      </w:r>
      <w:proofErr w:type="gramEnd"/>
      <w:r w:rsidRPr="008D2C59">
        <w:rPr>
          <w:rFonts w:ascii="仿宋" w:eastAsia="仿宋" w:hAnsi="仿宋" w:cs="宋体" w:hint="eastAsia"/>
          <w:color w:val="000000"/>
          <w:kern w:val="0"/>
          <w:sz w:val="24"/>
          <w:szCs w:val="24"/>
          <w:lang w:val="zh-CN"/>
        </w:rPr>
        <w:t>开业。但甲方的</w:t>
      </w:r>
      <w:proofErr w:type="gramStart"/>
      <w:r w:rsidRPr="008D2C59">
        <w:rPr>
          <w:rFonts w:ascii="仿宋" w:eastAsia="仿宋" w:hAnsi="仿宋" w:cs="宋体" w:hint="eastAsia"/>
          <w:color w:val="000000"/>
          <w:kern w:val="0"/>
          <w:sz w:val="24"/>
          <w:szCs w:val="24"/>
          <w:lang w:val="zh-CN"/>
        </w:rPr>
        <w:t>验收仅</w:t>
      </w:r>
      <w:proofErr w:type="gramEnd"/>
      <w:r w:rsidRPr="008D2C59">
        <w:rPr>
          <w:rFonts w:ascii="仿宋" w:eastAsia="仿宋" w:hAnsi="仿宋" w:cs="宋体" w:hint="eastAsia"/>
          <w:color w:val="000000"/>
          <w:kern w:val="0"/>
          <w:sz w:val="24"/>
          <w:szCs w:val="24"/>
          <w:lang w:val="zh-CN"/>
        </w:rPr>
        <w:t>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156DE9" w:rsidRPr="008D2C59" w:rsidRDefault="00156DE9" w:rsidP="00156DE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（2）第三者责任保险，保障范围：装修期间因发生所承保装修工程相关的意外事故引起的装修区域内及邻近区域的第三者人身伤亡、疾病或财产损失。</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w:t>
      </w:r>
      <w:proofErr w:type="gramStart"/>
      <w:r w:rsidRPr="008D2C59">
        <w:rPr>
          <w:rFonts w:ascii="仿宋" w:eastAsia="仿宋" w:hAnsi="仿宋" w:cs="宋体" w:hint="eastAsia"/>
          <w:color w:val="000000"/>
          <w:kern w:val="0"/>
          <w:sz w:val="24"/>
          <w:szCs w:val="24"/>
          <w:lang w:val="zh-CN"/>
        </w:rPr>
        <w:t>修过程</w:t>
      </w:r>
      <w:proofErr w:type="gramEnd"/>
      <w:r w:rsidRPr="008D2C59">
        <w:rPr>
          <w:rFonts w:ascii="仿宋" w:eastAsia="仿宋" w:hAnsi="仿宋" w:cs="宋体" w:hint="eastAsia"/>
          <w:color w:val="000000"/>
          <w:kern w:val="0"/>
          <w:sz w:val="24"/>
          <w:szCs w:val="24"/>
          <w:lang w:val="zh-CN"/>
        </w:rPr>
        <w:t>中发生人员伤亡或财产损失的，乙方应促成保险公司理赔。</w:t>
      </w:r>
      <w:r w:rsidRPr="008D2C59">
        <w:rPr>
          <w:rFonts w:ascii="仿宋" w:eastAsia="仿宋" w:hAnsi="仿宋" w:cs="宋体" w:hint="eastAsia"/>
          <w:color w:val="000000"/>
          <w:kern w:val="0"/>
          <w:sz w:val="24"/>
          <w:szCs w:val="24"/>
          <w:lang w:val="zh-CN"/>
        </w:rPr>
        <w:lastRenderedPageBreak/>
        <w:t>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156DE9" w:rsidRPr="008D2C59" w:rsidRDefault="00156DE9" w:rsidP="00156DE9">
      <w:pPr>
        <w:spacing w:line="440" w:lineRule="exact"/>
        <w:rPr>
          <w:rFonts w:ascii="仿宋" w:eastAsia="仿宋" w:hAnsi="仿宋" w:cs="宋体"/>
          <w:color w:val="000000"/>
          <w:kern w:val="0"/>
          <w:sz w:val="24"/>
          <w:szCs w:val="24"/>
          <w:lang w:val="zh-CN"/>
        </w:rPr>
      </w:pPr>
    </w:p>
    <w:p w:rsidR="00156DE9" w:rsidRPr="008D2C59" w:rsidRDefault="00156DE9" w:rsidP="00156DE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156DE9" w:rsidRPr="008D2C59" w:rsidRDefault="00156DE9" w:rsidP="00156DE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w:t>
      </w:r>
      <w:proofErr w:type="gramStart"/>
      <w:r w:rsidRPr="008D2C59">
        <w:rPr>
          <w:rFonts w:ascii="仿宋" w:eastAsia="仿宋" w:hAnsi="仿宋" w:cs="Times New Roman" w:hint="eastAsia"/>
          <w:color w:val="000000"/>
          <w:sz w:val="24"/>
          <w:szCs w:val="24"/>
        </w:rPr>
        <w:t>实现商</w:t>
      </w:r>
      <w:proofErr w:type="gramEnd"/>
      <w:r w:rsidRPr="008D2C59">
        <w:rPr>
          <w:rFonts w:ascii="仿宋" w:eastAsia="仿宋" w:hAnsi="仿宋" w:cs="Times New Roman" w:hint="eastAsia"/>
          <w:color w:val="000000"/>
          <w:sz w:val="24"/>
          <w:szCs w:val="24"/>
        </w:rPr>
        <w:t>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156DE9" w:rsidRPr="008D2C59" w:rsidRDefault="00156DE9" w:rsidP="00156DE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甲方的监督管理仅限于形式审查，并不能代替乙方的责任。</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致。</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lastRenderedPageBreak/>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156DE9" w:rsidRPr="008D2C59" w:rsidRDefault="00156DE9" w:rsidP="00156DE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156DE9" w:rsidRPr="008D2C59" w:rsidRDefault="00156DE9" w:rsidP="00156DE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156DE9" w:rsidRPr="008D2C59" w:rsidRDefault="00156DE9" w:rsidP="00156DE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铺的权利。除依照本合同约定行使权利、为维护商场或商</w:t>
      </w:r>
      <w:proofErr w:type="gramStart"/>
      <w:r w:rsidRPr="008D2C59">
        <w:rPr>
          <w:rFonts w:ascii="仿宋" w:eastAsia="仿宋" w:hAnsi="仿宋" w:cs="Times New Roman" w:hint="eastAsia"/>
          <w:color w:val="000000"/>
          <w:sz w:val="24"/>
          <w:szCs w:val="24"/>
        </w:rPr>
        <w:t>铺安全</w:t>
      </w:r>
      <w:proofErr w:type="gramEnd"/>
      <w:r w:rsidRPr="008D2C59">
        <w:rPr>
          <w:rFonts w:ascii="仿宋" w:eastAsia="仿宋" w:hAnsi="仿宋" w:cs="Times New Roman" w:hint="eastAsia"/>
          <w:color w:val="000000"/>
          <w:sz w:val="24"/>
          <w:szCs w:val="24"/>
        </w:rPr>
        <w:t>采取紧急措施、配合有关部门检查、乙方违反本合同约定从而需要纠正外，甲方不得妨碍乙方按前述约定正常</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w:t>
      </w:r>
      <w:proofErr w:type="gramStart"/>
      <w:r w:rsidRPr="008D2C59">
        <w:rPr>
          <w:rFonts w:ascii="仿宋" w:eastAsia="仿宋" w:hAnsi="仿宋" w:cs="Times New Roman" w:hint="eastAsia"/>
          <w:color w:val="000000"/>
          <w:sz w:val="24"/>
          <w:szCs w:val="24"/>
        </w:rPr>
        <w:t>合法被</w:t>
      </w:r>
      <w:proofErr w:type="gramEnd"/>
      <w:r w:rsidRPr="008D2C59">
        <w:rPr>
          <w:rFonts w:ascii="仿宋" w:eastAsia="仿宋" w:hAnsi="仿宋" w:cs="Times New Roman" w:hint="eastAsia"/>
          <w:color w:val="000000"/>
          <w:sz w:val="24"/>
          <w:szCs w:val="24"/>
        </w:rPr>
        <w:t>许可人或被授予人，并保证该资格和授权在租赁期限内持续有效。</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w:t>
      </w:r>
      <w:proofErr w:type="gramStart"/>
      <w:r w:rsidRPr="008D2C59">
        <w:rPr>
          <w:rFonts w:ascii="仿宋" w:eastAsia="仿宋" w:hAnsi="仿宋" w:cs="Times New Roman" w:hint="eastAsia"/>
          <w:sz w:val="24"/>
          <w:szCs w:val="24"/>
        </w:rPr>
        <w:t>承担商</w:t>
      </w:r>
      <w:proofErr w:type="gramEnd"/>
      <w:r w:rsidRPr="008D2C59">
        <w:rPr>
          <w:rFonts w:ascii="仿宋" w:eastAsia="仿宋" w:hAnsi="仿宋" w:cs="Times New Roman" w:hint="eastAsia"/>
          <w:sz w:val="24"/>
          <w:szCs w:val="24"/>
        </w:rPr>
        <w:t>铺及附属区域（包括外摆区域）、楼梯楼道、安全撤离通道、设备设施及顾客、员工和前述区域内其他人员的安全保障、消防、环保、卫生、防疫、消毒消杀等责任。</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w:t>
      </w:r>
      <w:proofErr w:type="gramStart"/>
      <w:r w:rsidRPr="008D2C59">
        <w:rPr>
          <w:rFonts w:ascii="仿宋" w:eastAsia="仿宋" w:hAnsi="仿宋" w:cs="Times New Roman" w:hint="eastAsia"/>
          <w:color w:val="000000"/>
          <w:sz w:val="24"/>
          <w:szCs w:val="24"/>
        </w:rPr>
        <w:t>利用商铺实施</w:t>
      </w:r>
      <w:proofErr w:type="gramEnd"/>
      <w:r w:rsidRPr="008D2C59">
        <w:rPr>
          <w:rFonts w:ascii="仿宋" w:eastAsia="仿宋" w:hAnsi="仿宋" w:cs="Times New Roman" w:hint="eastAsia"/>
          <w:color w:val="000000"/>
          <w:sz w:val="24"/>
          <w:szCs w:val="24"/>
        </w:rPr>
        <w:t>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给任何人居住，并应遵守政府主管部门有关房屋使用和</w:t>
      </w:r>
      <w:r w:rsidRPr="008D2C59">
        <w:rPr>
          <w:rFonts w:ascii="仿宋" w:eastAsia="仿宋" w:hAnsi="仿宋" w:cs="Times New Roman" w:hint="eastAsia"/>
          <w:color w:val="000000"/>
          <w:sz w:val="24"/>
          <w:szCs w:val="24"/>
        </w:rPr>
        <w:lastRenderedPageBreak/>
        <w:t>物业管理的规定。</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对商场、甲方、甲方股东或实际控制人的名声或声誉产生或可能产生不利影响的行为。</w:t>
      </w:r>
    </w:p>
    <w:p w:rsidR="00156DE9" w:rsidRPr="008D2C59" w:rsidRDefault="00156DE9" w:rsidP="00156DE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（包括但不限于会员卡、储值卡、折扣卡、代金券等），有效期不得超过本合同终止日期。乙方发行仅限于其所承租商铺使用的任何卡、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铺后，任何第三方因乙方销售的卡、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提出赔偿要求的，乙方应自行承担，甲方对此不承担任何责任。甲方有权中止返还租赁保证金（若有），直至乙方处理完毕其与第三方的争议为止。</w:t>
      </w:r>
    </w:p>
    <w:p w:rsidR="00156DE9" w:rsidRPr="008D2C59" w:rsidRDefault="00156DE9" w:rsidP="00156DE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156DE9" w:rsidRPr="008D2C59" w:rsidRDefault="00156DE9" w:rsidP="00156DE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如因乙方的行为导致甲方或第三方遭受人身损害或财产损失的，或者导致被政府主管部门处罚或商铺被司法查封等不利影响的，乙方赔偿甲方及第三方所遭受的全部损失。</w:t>
      </w:r>
    </w:p>
    <w:p w:rsidR="00156DE9" w:rsidRPr="008D2C59" w:rsidRDefault="00156DE9" w:rsidP="00156DE9">
      <w:pPr>
        <w:spacing w:line="440" w:lineRule="exact"/>
        <w:rPr>
          <w:rFonts w:ascii="仿宋" w:eastAsia="仿宋" w:hAnsi="仿宋" w:cs="Times New Roman"/>
          <w:color w:val="000000"/>
          <w:sz w:val="24"/>
          <w:szCs w:val="24"/>
        </w:rPr>
      </w:pPr>
    </w:p>
    <w:p w:rsidR="00156DE9" w:rsidRPr="008D2C59" w:rsidRDefault="00156DE9" w:rsidP="00156DE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proofErr w:type="gramStart"/>
      <w:r w:rsidRPr="008D2C59">
        <w:rPr>
          <w:rFonts w:ascii="仿宋" w:eastAsia="仿宋" w:hAnsi="仿宋" w:cs="宋体" w:hint="eastAsia"/>
          <w:color w:val="000000"/>
          <w:kern w:val="0"/>
          <w:sz w:val="24"/>
          <w:szCs w:val="24"/>
          <w:lang w:val="zh-CN"/>
        </w:rPr>
        <w:t>使用商</w:t>
      </w:r>
      <w:proofErr w:type="gramEnd"/>
      <w:r w:rsidRPr="008D2C59">
        <w:rPr>
          <w:rFonts w:ascii="仿宋" w:eastAsia="仿宋" w:hAnsi="仿宋" w:cs="宋体" w:hint="eastAsia"/>
          <w:color w:val="000000"/>
          <w:kern w:val="0"/>
          <w:sz w:val="24"/>
          <w:szCs w:val="24"/>
          <w:lang w:val="zh-CN"/>
        </w:rPr>
        <w:t>铺，并保持该商铺及甲方提供的设施设备处于良好的使用状态。乙方专用的设施设备由乙方自行维护保养并承担相关一切费用。</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w:t>
      </w:r>
      <w:r w:rsidRPr="008D2C59">
        <w:rPr>
          <w:rFonts w:ascii="仿宋" w:eastAsia="仿宋" w:hAnsi="仿宋" w:cs="宋体" w:hint="eastAsia"/>
          <w:color w:val="000000"/>
          <w:kern w:val="0"/>
          <w:sz w:val="24"/>
          <w:szCs w:val="24"/>
        </w:rPr>
        <w:lastRenderedPageBreak/>
        <w:t>方</w:t>
      </w:r>
      <w:proofErr w:type="gramStart"/>
      <w:r w:rsidRPr="008D2C59">
        <w:rPr>
          <w:rFonts w:ascii="仿宋" w:eastAsia="仿宋" w:hAnsi="仿宋" w:cs="宋体" w:hint="eastAsia"/>
          <w:color w:val="000000"/>
          <w:kern w:val="0"/>
          <w:sz w:val="24"/>
          <w:szCs w:val="24"/>
        </w:rPr>
        <w:t>怠</w:t>
      </w:r>
      <w:proofErr w:type="gramEnd"/>
      <w:r w:rsidRPr="008D2C59">
        <w:rPr>
          <w:rFonts w:ascii="仿宋" w:eastAsia="仿宋" w:hAnsi="仿宋" w:cs="宋体" w:hint="eastAsia"/>
          <w:color w:val="000000"/>
          <w:kern w:val="0"/>
          <w:sz w:val="24"/>
          <w:szCs w:val="24"/>
        </w:rPr>
        <w:t>于履行维护和修缮责任</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导致商</w:t>
      </w:r>
      <w:proofErr w:type="gramEnd"/>
      <w:r w:rsidRPr="008D2C59">
        <w:rPr>
          <w:rFonts w:ascii="仿宋" w:eastAsia="仿宋" w:hAnsi="仿宋" w:cs="Times New Roman" w:hint="eastAsia"/>
          <w:color w:val="000000"/>
          <w:sz w:val="24"/>
          <w:szCs w:val="24"/>
        </w:rPr>
        <w:t>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w:t>
      </w:r>
      <w:proofErr w:type="gramStart"/>
      <w:r w:rsidRPr="008D2C59">
        <w:rPr>
          <w:rFonts w:ascii="仿宋" w:eastAsia="仿宋" w:hAnsi="仿宋" w:cs="宋体" w:hint="eastAsia"/>
          <w:color w:val="000000"/>
          <w:kern w:val="0"/>
          <w:sz w:val="24"/>
          <w:szCs w:val="24"/>
          <w:lang w:val="zh-CN"/>
        </w:rPr>
        <w:t>铺存在</w:t>
      </w:r>
      <w:proofErr w:type="gramEnd"/>
      <w:r w:rsidRPr="008D2C59">
        <w:rPr>
          <w:rFonts w:ascii="仿宋" w:eastAsia="仿宋" w:hAnsi="仿宋" w:cs="宋体" w:hint="eastAsia"/>
          <w:color w:val="000000"/>
          <w:kern w:val="0"/>
          <w:sz w:val="24"/>
          <w:szCs w:val="24"/>
          <w:lang w:val="zh-CN"/>
        </w:rPr>
        <w:t>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w:t>
      </w:r>
      <w:proofErr w:type="gramStart"/>
      <w:r w:rsidRPr="008D2C59">
        <w:rPr>
          <w:rFonts w:ascii="仿宋" w:eastAsia="仿宋" w:hAnsi="仿宋" w:cs="宋体" w:hint="eastAsia"/>
          <w:color w:val="000000"/>
          <w:kern w:val="0"/>
          <w:sz w:val="24"/>
          <w:szCs w:val="24"/>
        </w:rPr>
        <w:t>铺存在</w:t>
      </w:r>
      <w:proofErr w:type="gramEnd"/>
      <w:r w:rsidRPr="008D2C59">
        <w:rPr>
          <w:rFonts w:ascii="仿宋" w:eastAsia="仿宋" w:hAnsi="仿宋" w:cs="宋体" w:hint="eastAsia"/>
          <w:color w:val="000000"/>
          <w:kern w:val="0"/>
          <w:sz w:val="24"/>
          <w:szCs w:val="24"/>
        </w:rPr>
        <w:t>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w:t>
      </w:r>
      <w:proofErr w:type="gramStart"/>
      <w:r w:rsidRPr="008D2C59">
        <w:rPr>
          <w:rFonts w:ascii="仿宋" w:eastAsia="仿宋" w:hAnsi="仿宋" w:cs="Times New Roman" w:hint="eastAsia"/>
          <w:sz w:val="24"/>
          <w:szCs w:val="24"/>
        </w:rPr>
        <w:t>乙方商</w:t>
      </w:r>
      <w:proofErr w:type="gramEnd"/>
      <w:r w:rsidRPr="008D2C59">
        <w:rPr>
          <w:rFonts w:ascii="仿宋" w:eastAsia="仿宋" w:hAnsi="仿宋" w:cs="Times New Roman" w:hint="eastAsia"/>
          <w:sz w:val="24"/>
          <w:szCs w:val="24"/>
        </w:rPr>
        <w:t>铺或附属设施设备进行改扩建或维修、维护的，乙方应予以同意并积极配合。</w:t>
      </w:r>
    </w:p>
    <w:p w:rsidR="00156DE9" w:rsidRPr="008D2C59" w:rsidRDefault="00156DE9" w:rsidP="00156DE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156DE9" w:rsidRPr="008D2C59" w:rsidRDefault="00156DE9" w:rsidP="00156DE9">
      <w:pPr>
        <w:spacing w:line="440" w:lineRule="exact"/>
        <w:rPr>
          <w:rFonts w:ascii="仿宋" w:eastAsia="仿宋" w:hAnsi="仿宋" w:cs="宋体"/>
          <w:color w:val="000000"/>
          <w:kern w:val="0"/>
          <w:sz w:val="24"/>
          <w:szCs w:val="24"/>
          <w:lang w:val="zh-CN"/>
        </w:rPr>
      </w:pPr>
    </w:p>
    <w:p w:rsidR="00156DE9" w:rsidRPr="008D2C59" w:rsidRDefault="00156DE9" w:rsidP="00156DE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156DE9" w:rsidRPr="008D2C59" w:rsidRDefault="00156DE9" w:rsidP="00156DE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156DE9" w:rsidRPr="008D2C59" w:rsidRDefault="00156DE9" w:rsidP="00156DE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156DE9" w:rsidRPr="008D2C59" w:rsidRDefault="00156DE9" w:rsidP="00156DE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156DE9" w:rsidRPr="008D2C59" w:rsidRDefault="00156DE9" w:rsidP="00156DE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lastRenderedPageBreak/>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w:t>
      </w:r>
      <w:proofErr w:type="gramStart"/>
      <w:r w:rsidRPr="008D2C59">
        <w:rPr>
          <w:rFonts w:ascii="仿宋" w:eastAsia="仿宋" w:hAnsi="仿宋" w:cs="宋体" w:hint="eastAsia"/>
          <w:color w:val="000000"/>
          <w:kern w:val="0"/>
          <w:sz w:val="24"/>
          <w:szCs w:val="24"/>
        </w:rPr>
        <w:t>项下</w:t>
      </w:r>
      <w:r w:rsidRPr="008D2C59">
        <w:rPr>
          <w:rFonts w:ascii="仿宋" w:eastAsia="仿宋" w:hAnsi="仿宋" w:cs="宋体" w:hint="eastAsia"/>
          <w:color w:val="000000"/>
          <w:kern w:val="0"/>
          <w:sz w:val="24"/>
          <w:szCs w:val="24"/>
          <w:lang w:val="zh-CN"/>
        </w:rPr>
        <w:t>商铺</w:t>
      </w:r>
      <w:proofErr w:type="gramEnd"/>
      <w:r w:rsidRPr="008D2C59">
        <w:rPr>
          <w:rFonts w:ascii="仿宋" w:eastAsia="仿宋" w:hAnsi="仿宋" w:cs="宋体" w:hint="eastAsia"/>
          <w:color w:val="000000"/>
          <w:kern w:val="0"/>
          <w:sz w:val="24"/>
          <w:szCs w:val="24"/>
          <w:lang w:val="zh-CN"/>
        </w:rPr>
        <w:t>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156DE9" w:rsidRPr="008D2C59" w:rsidRDefault="00156DE9" w:rsidP="00156DE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156DE9" w:rsidRPr="008D2C59" w:rsidRDefault="00156DE9" w:rsidP="00156DE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156DE9" w:rsidRPr="008D2C59" w:rsidRDefault="00156DE9" w:rsidP="00156DE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156DE9" w:rsidRPr="008D2C59" w:rsidRDefault="00156DE9" w:rsidP="00156DE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156DE9" w:rsidRPr="008D2C59" w:rsidRDefault="00156DE9" w:rsidP="00156DE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w:t>
      </w:r>
      <w:proofErr w:type="gramStart"/>
      <w:r w:rsidRPr="008D2C59">
        <w:rPr>
          <w:rFonts w:ascii="仿宋" w:eastAsia="仿宋" w:hAnsi="仿宋" w:cs="Times New Roman" w:hint="eastAsia"/>
          <w:color w:val="000000"/>
          <w:sz w:val="24"/>
          <w:szCs w:val="24"/>
        </w:rPr>
        <w:t>调整后商铺</w:t>
      </w:r>
      <w:proofErr w:type="gramEnd"/>
      <w:r w:rsidRPr="008D2C59">
        <w:rPr>
          <w:rFonts w:ascii="仿宋" w:eastAsia="仿宋" w:hAnsi="仿宋" w:cs="Times New Roman" w:hint="eastAsia"/>
          <w:color w:val="000000"/>
          <w:sz w:val="24"/>
          <w:szCs w:val="24"/>
        </w:rPr>
        <w:t>的位置、面积、租金等条件另行协商，并签订补充协议。</w:t>
      </w:r>
    </w:p>
    <w:p w:rsidR="00156DE9" w:rsidRPr="008D2C59" w:rsidRDefault="00156DE9" w:rsidP="00156DE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w:t>
      </w:r>
      <w:proofErr w:type="gramStart"/>
      <w:r w:rsidRPr="008D2C59">
        <w:rPr>
          <w:rFonts w:ascii="仿宋" w:eastAsia="仿宋" w:hAnsi="仿宋" w:cs="宋体" w:hint="eastAsia"/>
          <w:b/>
          <w:bCs/>
          <w:color w:val="000000"/>
          <w:kern w:val="0"/>
          <w:sz w:val="24"/>
          <w:szCs w:val="24"/>
        </w:rPr>
        <w:t>处分商</w:t>
      </w:r>
      <w:proofErr w:type="gramEnd"/>
      <w:r w:rsidRPr="008D2C59">
        <w:rPr>
          <w:rFonts w:ascii="仿宋" w:eastAsia="仿宋" w:hAnsi="仿宋" w:cs="宋体" w:hint="eastAsia"/>
          <w:b/>
          <w:bCs/>
          <w:color w:val="000000"/>
          <w:kern w:val="0"/>
          <w:sz w:val="24"/>
          <w:szCs w:val="24"/>
        </w:rPr>
        <w:t>铺：</w:t>
      </w:r>
    </w:p>
    <w:p w:rsidR="00156DE9" w:rsidRPr="008D2C59" w:rsidRDefault="00156DE9" w:rsidP="00156DE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的补充协议或租赁合同。</w:t>
      </w:r>
    </w:p>
    <w:p w:rsidR="00156DE9" w:rsidRPr="008D2C59" w:rsidRDefault="00156DE9" w:rsidP="00156DE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156DE9" w:rsidRPr="008D2C59" w:rsidRDefault="00156DE9" w:rsidP="00156DE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lastRenderedPageBreak/>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156DE9" w:rsidRPr="008D2C59" w:rsidRDefault="00156DE9" w:rsidP="00156DE9">
      <w:pPr>
        <w:spacing w:line="440" w:lineRule="exact"/>
        <w:rPr>
          <w:rFonts w:ascii="仿宋" w:eastAsia="仿宋" w:hAnsi="仿宋" w:cs="宋体"/>
          <w:color w:val="000000"/>
          <w:kern w:val="0"/>
          <w:sz w:val="24"/>
          <w:szCs w:val="24"/>
          <w:lang w:val="zh-CN"/>
        </w:rPr>
      </w:pP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156DE9" w:rsidRPr="008D2C59" w:rsidRDefault="00156DE9" w:rsidP="00156DE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w:t>
      </w:r>
      <w:proofErr w:type="gramStart"/>
      <w:r w:rsidRPr="008D2C59">
        <w:rPr>
          <w:rFonts w:ascii="仿宋" w:eastAsia="仿宋" w:hAnsi="仿宋" w:cs="宋体" w:hint="eastAsia"/>
          <w:color w:val="000000"/>
          <w:kern w:val="0"/>
          <w:sz w:val="24"/>
          <w:szCs w:val="24"/>
          <w:lang w:val="zh-CN"/>
        </w:rPr>
        <w:t>一</w:t>
      </w:r>
      <w:proofErr w:type="gramEnd"/>
      <w:r w:rsidRPr="008D2C59">
        <w:rPr>
          <w:rFonts w:ascii="仿宋" w:eastAsia="仿宋" w:hAnsi="仿宋" w:cs="宋体" w:hint="eastAsia"/>
          <w:color w:val="000000"/>
          <w:kern w:val="0"/>
          <w:sz w:val="24"/>
          <w:szCs w:val="24"/>
          <w:lang w:val="zh-CN"/>
        </w:rPr>
        <w:t>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156DE9" w:rsidRPr="008D2C59" w:rsidRDefault="00156DE9" w:rsidP="00156DE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税费</w:t>
      </w:r>
      <w:r>
        <w:rPr>
          <w:rFonts w:ascii="仿宋" w:eastAsia="仿宋" w:hAnsi="仿宋" w:cs="Times New Roman" w:hint="eastAsia"/>
          <w:color w:val="000000"/>
          <w:sz w:val="24"/>
          <w:szCs w:val="24"/>
        </w:rPr>
        <w:t>等</w:t>
      </w:r>
      <w:r w:rsidRPr="008D2C59">
        <w:rPr>
          <w:rFonts w:ascii="仿宋" w:eastAsia="仿宋" w:hAnsi="仿宋" w:cs="Times New Roman" w:hint="eastAsia"/>
          <w:color w:val="000000"/>
          <w:sz w:val="24"/>
          <w:szCs w:val="24"/>
        </w:rPr>
        <w:t>或</w:t>
      </w:r>
      <w:r>
        <w:rPr>
          <w:rFonts w:ascii="仿宋" w:eastAsia="仿宋" w:hAnsi="仿宋" w:cs="Times New Roman" w:hint="eastAsia"/>
          <w:color w:val="000000"/>
          <w:sz w:val="24"/>
          <w:szCs w:val="24"/>
        </w:rPr>
        <w:t>物业服务企业规定的</w:t>
      </w:r>
      <w:r w:rsidRPr="008D2C59">
        <w:rPr>
          <w:rFonts w:ascii="仿宋" w:eastAsia="仿宋" w:hAnsi="仿宋" w:cs="Times New Roman" w:hint="eastAsia"/>
          <w:color w:val="000000"/>
          <w:sz w:val="24"/>
          <w:szCs w:val="24"/>
        </w:rPr>
        <w:t>其他</w:t>
      </w:r>
      <w:proofErr w:type="gramStart"/>
      <w:r w:rsidRPr="008D2C59">
        <w:rPr>
          <w:rFonts w:ascii="仿宋" w:eastAsia="仿宋" w:hAnsi="仿宋" w:cs="Times New Roman" w:hint="eastAsia"/>
          <w:color w:val="000000"/>
          <w:sz w:val="24"/>
          <w:szCs w:val="24"/>
        </w:rPr>
        <w:t>费用且单次</w:t>
      </w:r>
      <w:proofErr w:type="gramEnd"/>
      <w:r w:rsidRPr="008D2C59">
        <w:rPr>
          <w:rFonts w:ascii="仿宋" w:eastAsia="仿宋" w:hAnsi="仿宋" w:cs="Times New Roman" w:hint="eastAsia"/>
          <w:color w:val="000000"/>
          <w:sz w:val="24"/>
          <w:szCs w:val="24"/>
        </w:rPr>
        <w:t>逾期超过7日的，或者在连续12个月内逾期支付前述任何款项累计达到3次的，或者在本合同项下租赁期限内逾期支付前述任何款项累计达到5次的；</w:t>
      </w:r>
    </w:p>
    <w:p w:rsidR="00156DE9" w:rsidRPr="008D2C59" w:rsidRDefault="00156DE9" w:rsidP="00156DE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w:t>
      </w:r>
      <w:proofErr w:type="gramStart"/>
      <w:r w:rsidRPr="008D2C59">
        <w:rPr>
          <w:rFonts w:ascii="仿宋" w:eastAsia="仿宋" w:hAnsi="仿宋" w:cs="Times New Roman" w:hint="eastAsia"/>
          <w:sz w:val="24"/>
          <w:szCs w:val="24"/>
        </w:rPr>
        <w:t>接收商铺超过</w:t>
      </w:r>
      <w:proofErr w:type="gramEnd"/>
      <w:r w:rsidRPr="008D2C59">
        <w:rPr>
          <w:rFonts w:ascii="仿宋" w:eastAsia="仿宋" w:hAnsi="仿宋" w:cs="Times New Roman" w:hint="eastAsia"/>
          <w:sz w:val="24"/>
          <w:szCs w:val="24"/>
        </w:rPr>
        <w:t>15日，或者</w:t>
      </w:r>
      <w:proofErr w:type="gramStart"/>
      <w:r w:rsidRPr="008D2C59">
        <w:rPr>
          <w:rFonts w:ascii="仿宋" w:eastAsia="仿宋" w:hAnsi="仿宋" w:cs="Times New Roman" w:hint="eastAsia"/>
          <w:sz w:val="24"/>
          <w:szCs w:val="24"/>
        </w:rPr>
        <w:t>接收商</w:t>
      </w:r>
      <w:proofErr w:type="gramEnd"/>
      <w:r w:rsidRPr="008D2C59">
        <w:rPr>
          <w:rFonts w:ascii="仿宋" w:eastAsia="仿宋" w:hAnsi="仿宋" w:cs="Times New Roman" w:hint="eastAsia"/>
          <w:sz w:val="24"/>
          <w:szCs w:val="24"/>
        </w:rPr>
        <w:t>铺后超过60日未进场装修，或者虽进场装修但未开展实质性装修工作，或者未能按期开业经营且迟延超过15日的；</w:t>
      </w:r>
    </w:p>
    <w:p w:rsidR="00156DE9" w:rsidRPr="008D2C59" w:rsidRDefault="00156DE9" w:rsidP="00156DE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w:t>
      </w:r>
      <w:proofErr w:type="gramStart"/>
      <w:r w:rsidRPr="008D2C59">
        <w:rPr>
          <w:rFonts w:ascii="仿宋" w:eastAsia="仿宋" w:hAnsi="仿宋" w:cs="Times New Roman" w:hint="eastAsia"/>
          <w:sz w:val="24"/>
          <w:szCs w:val="24"/>
        </w:rPr>
        <w:t>改变商铺结构</w:t>
      </w:r>
      <w:proofErr w:type="gramEnd"/>
      <w:r w:rsidRPr="008D2C59">
        <w:rPr>
          <w:rFonts w:ascii="仿宋" w:eastAsia="仿宋" w:hAnsi="仿宋" w:cs="Times New Roman" w:hint="eastAsia"/>
          <w:sz w:val="24"/>
          <w:szCs w:val="24"/>
        </w:rPr>
        <w:t>或有</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铺的其他行为的；</w:t>
      </w:r>
    </w:p>
    <w:p w:rsidR="00156DE9" w:rsidRPr="008D2C59" w:rsidRDefault="00156DE9" w:rsidP="00156DE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156DE9" w:rsidRPr="008D2C59" w:rsidRDefault="00156DE9" w:rsidP="00156DE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、出借或以其他任何方式交付给第三方使用，或者擅自将商铺全部或部分转让、委托他人经营或与他人合作经营</w:t>
      </w:r>
      <w:r w:rsidRPr="008D2C59">
        <w:rPr>
          <w:rFonts w:ascii="仿宋" w:eastAsia="仿宋" w:hAnsi="仿宋" w:cs="Times New Roman" w:hint="eastAsia"/>
          <w:sz w:val="24"/>
          <w:szCs w:val="24"/>
        </w:rPr>
        <w:t>；</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w:t>
      </w:r>
      <w:proofErr w:type="gramStart"/>
      <w:r w:rsidRPr="008D2C59">
        <w:rPr>
          <w:rFonts w:ascii="仿宋" w:eastAsia="仿宋" w:hAnsi="仿宋" w:cs="Times New Roman" w:hint="eastAsia"/>
          <w:color w:val="000000"/>
          <w:sz w:val="24"/>
          <w:szCs w:val="24"/>
        </w:rPr>
        <w:t>利用商</w:t>
      </w:r>
      <w:proofErr w:type="gramEnd"/>
      <w:r w:rsidRPr="008D2C59">
        <w:rPr>
          <w:rFonts w:ascii="仿宋" w:eastAsia="仿宋" w:hAnsi="仿宋" w:cs="Times New Roman" w:hint="eastAsia"/>
          <w:color w:val="000000"/>
          <w:sz w:val="24"/>
          <w:szCs w:val="24"/>
        </w:rPr>
        <w:t>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w:t>
      </w:r>
      <w:r w:rsidRPr="008D2C59">
        <w:rPr>
          <w:rFonts w:ascii="仿宋" w:eastAsia="仿宋" w:hAnsi="仿宋" w:cs="Times New Roman" w:hint="eastAsia"/>
          <w:color w:val="000000"/>
          <w:sz w:val="24"/>
          <w:szCs w:val="24"/>
        </w:rPr>
        <w:lastRenderedPageBreak/>
        <w:t>人利益的；</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w:t>
      </w:r>
      <w:proofErr w:type="gramStart"/>
      <w:r w:rsidRPr="008D2C59">
        <w:rPr>
          <w:rFonts w:ascii="仿宋" w:eastAsia="仿宋" w:hAnsi="仿宋" w:cs="Times New Roman" w:hint="eastAsia"/>
          <w:color w:val="000000"/>
          <w:sz w:val="24"/>
          <w:szCs w:val="24"/>
        </w:rPr>
        <w:t>致使商</w:t>
      </w:r>
      <w:proofErr w:type="gramEnd"/>
      <w:r w:rsidRPr="008D2C59">
        <w:rPr>
          <w:rFonts w:ascii="仿宋" w:eastAsia="仿宋" w:hAnsi="仿宋" w:cs="Times New Roman" w:hint="eastAsia"/>
          <w:color w:val="000000"/>
          <w:sz w:val="24"/>
          <w:szCs w:val="24"/>
        </w:rPr>
        <w:t>铺或设施设备严重损坏的；</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w:t>
      </w:r>
      <w:proofErr w:type="gramStart"/>
      <w:r w:rsidRPr="008D2C59">
        <w:rPr>
          <w:rFonts w:ascii="仿宋" w:eastAsia="仿宋" w:hAnsi="仿宋" w:cs="Times New Roman" w:hint="eastAsia"/>
          <w:color w:val="000000"/>
          <w:sz w:val="24"/>
          <w:szCs w:val="24"/>
        </w:rPr>
        <w:t>使用商铺从事</w:t>
      </w:r>
      <w:proofErr w:type="gramEnd"/>
      <w:r w:rsidRPr="008D2C59">
        <w:rPr>
          <w:rFonts w:ascii="仿宋" w:eastAsia="仿宋" w:hAnsi="仿宋" w:cs="Times New Roman" w:hint="eastAsia"/>
          <w:color w:val="000000"/>
          <w:sz w:val="24"/>
          <w:szCs w:val="24"/>
        </w:rPr>
        <w:t>餐饮经营，销售有害食品或者发生食品安全事故的；</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乙方商铺发生</w:t>
      </w:r>
      <w:proofErr w:type="gramEnd"/>
      <w:r w:rsidRPr="008D2C59">
        <w:rPr>
          <w:rFonts w:ascii="仿宋" w:eastAsia="仿宋" w:hAnsi="仿宋" w:cs="Times New Roman" w:hint="eastAsia"/>
          <w:color w:val="000000"/>
          <w:sz w:val="24"/>
          <w:szCs w:val="24"/>
        </w:rPr>
        <w:t>消防安全事故或安全生产责任事故，造成人身损害或财产损失的；</w:t>
      </w:r>
    </w:p>
    <w:p w:rsidR="00156DE9" w:rsidRPr="008D2C59" w:rsidRDefault="00156DE9" w:rsidP="00156DE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本合同的规定，给甲方或其他商户造成重大损失（包括但不限于财产损失、商誉损失）的；</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（19）乙方发生本合同约定的其他根本违约情形的；</w:t>
      </w:r>
      <w:r w:rsidRPr="008D2C59" w:rsidDel="007A52E1">
        <w:rPr>
          <w:rFonts w:ascii="仿宋" w:eastAsia="仿宋" w:hAnsi="仿宋" w:cs="Times New Roman" w:hint="eastAsia"/>
          <w:sz w:val="24"/>
          <w:szCs w:val="24"/>
        </w:rPr>
        <w:t xml:space="preserve"> </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（20）乙方违反法律法规、本合同的规定，经甲方书面通知要求纠正，而未能在收到该通知之日起15日内纠正的。</w:t>
      </w:r>
    </w:p>
    <w:p w:rsidR="00156DE9" w:rsidRPr="008D2C59" w:rsidRDefault="00156DE9" w:rsidP="00156DE9">
      <w:pPr>
        <w:spacing w:line="360" w:lineRule="auto"/>
        <w:rPr>
          <w:rFonts w:ascii="仿宋" w:eastAsia="仿宋" w:hAnsi="仿宋" w:cs="Times New Roman"/>
          <w:color w:val="000000"/>
          <w:sz w:val="24"/>
          <w:szCs w:val="24"/>
        </w:rPr>
      </w:pPr>
      <w:bookmarkStart w:id="1" w:name="_Toc313291941"/>
      <w:bookmarkStart w:id="2" w:name="_Toc347143008"/>
      <w:bookmarkStart w:id="3" w:name="_Toc306886433"/>
      <w:bookmarkStart w:id="4" w:name="_Toc306698213"/>
      <w:bookmarkStart w:id="5" w:name="_Toc306973984"/>
      <w:bookmarkStart w:id="6"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w:t>
      </w:r>
      <w:proofErr w:type="gramStart"/>
      <w:r w:rsidRPr="008D2C59">
        <w:rPr>
          <w:rFonts w:ascii="仿宋" w:eastAsia="仿宋" w:hAnsi="仿宋" w:cs="Times New Roman"/>
          <w:color w:val="000000"/>
          <w:sz w:val="24"/>
          <w:szCs w:val="24"/>
        </w:rPr>
        <w:t>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proofErr w:type="gramEnd"/>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1"/>
      <w:bookmarkEnd w:id="2"/>
      <w:bookmarkEnd w:id="3"/>
      <w:bookmarkEnd w:id="4"/>
      <w:bookmarkEnd w:id="5"/>
      <w:bookmarkEnd w:id="6"/>
    </w:p>
    <w:p w:rsidR="00156DE9" w:rsidRPr="008D2C59" w:rsidRDefault="00156DE9" w:rsidP="00156DE9">
      <w:pPr>
        <w:spacing w:line="360" w:lineRule="auto"/>
        <w:ind w:firstLineChars="200" w:firstLine="480"/>
        <w:rPr>
          <w:rFonts w:ascii="仿宋" w:eastAsia="仿宋" w:hAnsi="仿宋" w:cs="Times New Roman"/>
          <w:color w:val="000000"/>
          <w:sz w:val="24"/>
          <w:szCs w:val="24"/>
        </w:rPr>
      </w:pPr>
      <w:bookmarkStart w:id="7" w:name="_Toc306698214"/>
      <w:bookmarkStart w:id="8" w:name="_Toc306886434"/>
      <w:bookmarkStart w:id="9" w:name="_Toc318467163"/>
      <w:bookmarkStart w:id="10" w:name="_Toc313291942"/>
      <w:bookmarkStart w:id="11" w:name="_Toc347143010"/>
      <w:bookmarkStart w:id="12" w:name="_Toc306973985"/>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7"/>
      <w:bookmarkEnd w:id="8"/>
      <w:bookmarkEnd w:id="9"/>
      <w:bookmarkEnd w:id="10"/>
      <w:bookmarkEnd w:id="11"/>
      <w:bookmarkEnd w:id="12"/>
    </w:p>
    <w:p w:rsidR="00156DE9" w:rsidRPr="008D2C59" w:rsidRDefault="00156DE9" w:rsidP="00156DE9">
      <w:pPr>
        <w:spacing w:line="360" w:lineRule="auto"/>
        <w:ind w:firstLineChars="200" w:firstLine="480"/>
        <w:rPr>
          <w:rFonts w:ascii="仿宋" w:eastAsia="仿宋" w:hAnsi="仿宋" w:cs="Times New Roman"/>
          <w:color w:val="000000"/>
          <w:sz w:val="24"/>
          <w:szCs w:val="24"/>
        </w:rPr>
      </w:pPr>
      <w:bookmarkStart w:id="13" w:name="_Toc313291943"/>
      <w:bookmarkStart w:id="14" w:name="_Toc306973986"/>
      <w:bookmarkStart w:id="15" w:name="_Toc306698215"/>
      <w:bookmarkStart w:id="16" w:name="_Toc306886435"/>
      <w:bookmarkStart w:id="17" w:name="_Toc318467165"/>
      <w:bookmarkStart w:id="18"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任何物品搬离。</w:t>
      </w:r>
      <w:bookmarkEnd w:id="13"/>
      <w:bookmarkEnd w:id="14"/>
      <w:bookmarkEnd w:id="15"/>
      <w:bookmarkEnd w:id="16"/>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7"/>
      <w:bookmarkEnd w:id="18"/>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w:t>
      </w:r>
      <w:proofErr w:type="gramStart"/>
      <w:r w:rsidRPr="008D2C59">
        <w:rPr>
          <w:rFonts w:ascii="仿宋" w:eastAsia="仿宋" w:hAnsi="仿宋" w:cs="Times New Roman" w:hint="eastAsia"/>
          <w:color w:val="000000"/>
          <w:sz w:val="24"/>
          <w:szCs w:val="24"/>
        </w:rPr>
        <w:t>乙方月单位</w:t>
      </w:r>
      <w:proofErr w:type="gramEnd"/>
      <w:r w:rsidRPr="008D2C59">
        <w:rPr>
          <w:rFonts w:ascii="仿宋" w:eastAsia="仿宋" w:hAnsi="仿宋" w:cs="Times New Roman" w:hint="eastAsia"/>
          <w:color w:val="000000"/>
          <w:sz w:val="24"/>
          <w:szCs w:val="24"/>
        </w:rPr>
        <w:t>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w:t>
      </w:r>
      <w:proofErr w:type="gramStart"/>
      <w:r w:rsidRPr="008D2C59">
        <w:rPr>
          <w:rFonts w:ascii="仿宋" w:eastAsia="仿宋" w:hAnsi="仿宋" w:cs="Times New Roman" w:hint="eastAsia"/>
          <w:color w:val="000000"/>
          <w:sz w:val="24"/>
          <w:szCs w:val="24"/>
        </w:rPr>
        <w:t>月单</w:t>
      </w:r>
      <w:r w:rsidRPr="008D2C59">
        <w:rPr>
          <w:rFonts w:ascii="仿宋" w:eastAsia="仿宋" w:hAnsi="仿宋" w:cs="Times New Roman" w:hint="eastAsia"/>
          <w:color w:val="000000"/>
          <w:sz w:val="24"/>
          <w:szCs w:val="24"/>
        </w:rPr>
        <w:lastRenderedPageBreak/>
        <w:t>位</w:t>
      </w:r>
      <w:proofErr w:type="gramEnd"/>
      <w:r w:rsidRPr="008D2C59">
        <w:rPr>
          <w:rFonts w:ascii="仿宋" w:eastAsia="仿宋" w:hAnsi="仿宋" w:cs="Times New Roman" w:hint="eastAsia"/>
          <w:color w:val="000000"/>
          <w:sz w:val="24"/>
          <w:szCs w:val="24"/>
        </w:rPr>
        <w:t>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铺的位置或提前终止或解除本合同，且甲方无须承担任何违约责任或损害赔偿责任。</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w:t>
      </w:r>
      <w:proofErr w:type="gramStart"/>
      <w:r w:rsidRPr="008D2C59">
        <w:rPr>
          <w:rFonts w:ascii="仿宋" w:eastAsia="仿宋" w:hAnsi="仿宋" w:cs="宋体" w:hint="eastAsia"/>
          <w:color w:val="000000"/>
          <w:kern w:val="0"/>
          <w:sz w:val="24"/>
          <w:szCs w:val="24"/>
          <w:lang w:val="zh-CN"/>
        </w:rPr>
        <w:t>方现场</w:t>
      </w:r>
      <w:proofErr w:type="gramEnd"/>
      <w:r w:rsidRPr="008D2C59">
        <w:rPr>
          <w:rFonts w:ascii="仿宋" w:eastAsia="仿宋" w:hAnsi="仿宋" w:cs="宋体" w:hint="eastAsia"/>
          <w:color w:val="000000"/>
          <w:kern w:val="0"/>
          <w:sz w:val="24"/>
          <w:szCs w:val="24"/>
          <w:lang w:val="zh-CN"/>
        </w:rPr>
        <w:t>展示和介绍该商铺及附属设施设备的相关情况。若前述现场展示和介绍安排在营业时间内的，乙方应予以配合，且乙方应允许意向承租人详细了解和查看。</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p>
    <w:p w:rsidR="00156DE9" w:rsidRPr="008D2C59" w:rsidRDefault="00156DE9" w:rsidP="00156DE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 xml:space="preserve">条 </w:t>
      </w:r>
      <w:proofErr w:type="gramStart"/>
      <w:r w:rsidRPr="008D2C59">
        <w:rPr>
          <w:rFonts w:ascii="仿宋" w:eastAsia="仿宋" w:hAnsi="仿宋" w:cs="Times New Roman" w:hint="eastAsia"/>
          <w:b/>
          <w:sz w:val="24"/>
          <w:szCs w:val="24"/>
        </w:rPr>
        <w:t>返还商</w:t>
      </w:r>
      <w:proofErr w:type="gramEnd"/>
      <w:r w:rsidRPr="008D2C59">
        <w:rPr>
          <w:rFonts w:ascii="仿宋" w:eastAsia="仿宋" w:hAnsi="仿宋" w:cs="Times New Roman" w:hint="eastAsia"/>
          <w:b/>
          <w:sz w:val="24"/>
          <w:szCs w:val="24"/>
        </w:rPr>
        <w:t>铺</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w:t>
      </w:r>
      <w:proofErr w:type="gramStart"/>
      <w:r w:rsidRPr="008D2C59">
        <w:rPr>
          <w:rFonts w:ascii="仿宋" w:eastAsia="仿宋" w:hAnsi="仿宋" w:cs="Times New Roman" w:hint="eastAsia"/>
          <w:color w:val="000000"/>
          <w:sz w:val="24"/>
          <w:szCs w:val="24"/>
          <w:lang w:val="zh-CN"/>
        </w:rPr>
        <w:t>应对商</w:t>
      </w:r>
      <w:proofErr w:type="gramEnd"/>
      <w:r w:rsidRPr="008D2C59">
        <w:rPr>
          <w:rFonts w:ascii="仿宋" w:eastAsia="仿宋" w:hAnsi="仿宋" w:cs="Times New Roman" w:hint="eastAsia"/>
          <w:color w:val="000000"/>
          <w:sz w:val="24"/>
          <w:szCs w:val="24"/>
          <w:lang w:val="zh-CN"/>
        </w:rPr>
        <w:t>铺现状和设施设备情况列表说明并签收确认。</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w:t>
      </w:r>
      <w:proofErr w:type="gramStart"/>
      <w:r w:rsidRPr="008D2C59">
        <w:rPr>
          <w:rFonts w:ascii="仿宋" w:eastAsia="仿宋" w:hAnsi="仿宋" w:cs="Times New Roman" w:hint="eastAsia"/>
          <w:color w:val="000000"/>
          <w:sz w:val="24"/>
          <w:szCs w:val="24"/>
          <w:lang w:val="zh-CN"/>
        </w:rPr>
        <w:t>确保商</w:t>
      </w:r>
      <w:proofErr w:type="gramEnd"/>
      <w:r w:rsidRPr="008D2C59">
        <w:rPr>
          <w:rFonts w:ascii="仿宋" w:eastAsia="仿宋" w:hAnsi="仿宋" w:cs="Times New Roman" w:hint="eastAsia"/>
          <w:color w:val="000000"/>
          <w:sz w:val="24"/>
          <w:szCs w:val="24"/>
          <w:lang w:val="zh-CN"/>
        </w:rPr>
        <w:t>铺适于验收交接状态，并承担相应所有费用；</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（4）除甲方书面同意外，乙方应将商铺恢复原状，即交还的</w:t>
      </w:r>
      <w:proofErr w:type="gramStart"/>
      <w:r w:rsidRPr="008D2C59">
        <w:rPr>
          <w:rFonts w:ascii="仿宋" w:eastAsia="仿宋" w:hAnsi="仿宋" w:cs="Times New Roman" w:hint="eastAsia"/>
          <w:color w:val="000000"/>
          <w:sz w:val="24"/>
          <w:szCs w:val="24"/>
          <w:lang w:val="zh-CN"/>
        </w:rPr>
        <w:t>商铺应达到</w:t>
      </w:r>
      <w:proofErr w:type="gramEnd"/>
      <w:r w:rsidRPr="008D2C59">
        <w:rPr>
          <w:rFonts w:ascii="仿宋" w:eastAsia="仿宋" w:hAnsi="仿宋" w:cs="Times New Roman" w:hint="eastAsia"/>
          <w:color w:val="000000"/>
          <w:sz w:val="24"/>
          <w:szCs w:val="24"/>
          <w:lang w:val="zh-CN"/>
        </w:rPr>
        <w:t>甲乙双方按照本合同约定</w:t>
      </w:r>
      <w:proofErr w:type="gramStart"/>
      <w:r w:rsidRPr="008D2C59">
        <w:rPr>
          <w:rFonts w:ascii="仿宋" w:eastAsia="仿宋" w:hAnsi="仿宋" w:cs="Times New Roman" w:hint="eastAsia"/>
          <w:color w:val="000000"/>
          <w:sz w:val="24"/>
          <w:szCs w:val="24"/>
          <w:lang w:val="zh-CN"/>
        </w:rPr>
        <w:t>交付商</w:t>
      </w:r>
      <w:proofErr w:type="gramEnd"/>
      <w:r w:rsidRPr="008D2C59">
        <w:rPr>
          <w:rFonts w:ascii="仿宋" w:eastAsia="仿宋" w:hAnsi="仿宋" w:cs="Times New Roman" w:hint="eastAsia"/>
          <w:color w:val="000000"/>
          <w:sz w:val="24"/>
          <w:szCs w:val="24"/>
          <w:lang w:val="zh-CN"/>
        </w:rPr>
        <w:t>铺时的原状（自然磨损除外）。</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或附属设施设备毁损的，乙方须进行维修使其恢复原状或就毁损部分向甲方进行赔偿；</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或设施无法恢复至完好，乙方应于合同终止后的十个日历</w:t>
      </w:r>
      <w:proofErr w:type="gramStart"/>
      <w:r w:rsidRPr="008D2C59">
        <w:rPr>
          <w:rFonts w:ascii="仿宋" w:eastAsia="仿宋" w:hAnsi="仿宋" w:cs="Times New Roman" w:hint="eastAsia"/>
          <w:color w:val="000000"/>
          <w:sz w:val="24"/>
          <w:szCs w:val="24"/>
          <w:lang w:val="zh-CN"/>
        </w:rPr>
        <w:t>日内与</w:t>
      </w:r>
      <w:proofErr w:type="gramEnd"/>
      <w:r w:rsidRPr="008D2C59">
        <w:rPr>
          <w:rFonts w:ascii="仿宋" w:eastAsia="仿宋" w:hAnsi="仿宋" w:cs="Times New Roman" w:hint="eastAsia"/>
          <w:color w:val="000000"/>
          <w:sz w:val="24"/>
          <w:szCs w:val="24"/>
          <w:lang w:val="zh-CN"/>
        </w:rPr>
        <w:t>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w:t>
      </w:r>
      <w:proofErr w:type="gramStart"/>
      <w:r w:rsidRPr="008D2C59">
        <w:rPr>
          <w:rFonts w:ascii="仿宋" w:eastAsia="仿宋" w:hAnsi="仿宋" w:cs="Times New Roman" w:hint="eastAsia"/>
          <w:color w:val="000000"/>
          <w:sz w:val="24"/>
          <w:szCs w:val="24"/>
          <w:lang w:val="zh-CN"/>
        </w:rPr>
        <w:t>保留商铺无法</w:t>
      </w:r>
      <w:proofErr w:type="gramEnd"/>
      <w:r w:rsidRPr="008D2C59">
        <w:rPr>
          <w:rFonts w:ascii="仿宋" w:eastAsia="仿宋" w:hAnsi="仿宋" w:cs="Times New Roman" w:hint="eastAsia"/>
          <w:color w:val="000000"/>
          <w:sz w:val="24"/>
          <w:szCs w:val="24"/>
          <w:lang w:val="zh-CN"/>
        </w:rPr>
        <w:t>剥离或剥离</w:t>
      </w:r>
      <w:proofErr w:type="gramStart"/>
      <w:r w:rsidRPr="008D2C59">
        <w:rPr>
          <w:rFonts w:ascii="仿宋" w:eastAsia="仿宋" w:hAnsi="仿宋" w:cs="Times New Roman" w:hint="eastAsia"/>
          <w:color w:val="000000"/>
          <w:sz w:val="24"/>
          <w:szCs w:val="24"/>
          <w:lang w:val="zh-CN"/>
        </w:rPr>
        <w:t>后损害</w:t>
      </w:r>
      <w:proofErr w:type="gramEnd"/>
      <w:r w:rsidRPr="008D2C59">
        <w:rPr>
          <w:rFonts w:ascii="仿宋" w:eastAsia="仿宋" w:hAnsi="仿宋" w:cs="Times New Roman" w:hint="eastAsia"/>
          <w:color w:val="000000"/>
          <w:sz w:val="24"/>
          <w:szCs w:val="24"/>
          <w:lang w:val="zh-CN"/>
        </w:rPr>
        <w:t>其价值的装潢、装修或其他附属设施的，乙方不得进行剥离、取回或毁损，甲方无需给予任何形式的补偿。</w:t>
      </w:r>
      <w:r w:rsidRPr="008D2C59">
        <w:rPr>
          <w:rFonts w:ascii="仿宋" w:eastAsia="仿宋" w:hAnsi="仿宋" w:cs="Times New Roman" w:hint="eastAsia"/>
          <w:color w:val="000000"/>
          <w:sz w:val="24"/>
          <w:szCs w:val="24"/>
          <w:lang w:val="zh-CN"/>
        </w:rPr>
        <w:lastRenderedPageBreak/>
        <w:t>如乙方仍然剥离或取回</w:t>
      </w:r>
      <w:proofErr w:type="gramStart"/>
      <w:r w:rsidRPr="008D2C59">
        <w:rPr>
          <w:rFonts w:ascii="仿宋" w:eastAsia="仿宋" w:hAnsi="仿宋" w:cs="Times New Roman" w:hint="eastAsia"/>
          <w:color w:val="000000"/>
          <w:sz w:val="24"/>
          <w:szCs w:val="24"/>
          <w:lang w:val="zh-CN"/>
        </w:rPr>
        <w:t>造成商</w:t>
      </w:r>
      <w:proofErr w:type="gramEnd"/>
      <w:r w:rsidRPr="008D2C59">
        <w:rPr>
          <w:rFonts w:ascii="仿宋" w:eastAsia="仿宋" w:hAnsi="仿宋" w:cs="Times New Roman" w:hint="eastAsia"/>
          <w:color w:val="000000"/>
          <w:sz w:val="24"/>
          <w:szCs w:val="24"/>
          <w:lang w:val="zh-CN"/>
        </w:rPr>
        <w:t>铺受损的，应赔偿甲方所遭受的损失。</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w:t>
      </w:r>
      <w:proofErr w:type="gramStart"/>
      <w:r w:rsidRPr="008D2C59">
        <w:rPr>
          <w:rFonts w:ascii="仿宋" w:eastAsia="仿宋" w:hAnsi="仿宋" w:cs="Times New Roman" w:hint="eastAsia"/>
          <w:color w:val="000000"/>
          <w:sz w:val="24"/>
          <w:szCs w:val="24"/>
          <w:lang w:val="zh-CN"/>
        </w:rPr>
        <w:t>返还商</w:t>
      </w:r>
      <w:proofErr w:type="gramEnd"/>
      <w:r w:rsidRPr="008D2C59">
        <w:rPr>
          <w:rFonts w:ascii="仿宋" w:eastAsia="仿宋" w:hAnsi="仿宋" w:cs="Times New Roman" w:hint="eastAsia"/>
          <w:color w:val="000000"/>
          <w:sz w:val="24"/>
          <w:szCs w:val="24"/>
          <w:lang w:val="zh-CN"/>
        </w:rPr>
        <w:t>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w:t>
      </w:r>
      <w:proofErr w:type="gramStart"/>
      <w:r w:rsidRPr="008D2C59">
        <w:rPr>
          <w:rFonts w:ascii="仿宋" w:eastAsia="仿宋" w:hAnsi="仿宋" w:cs="Times New Roman" w:hint="eastAsia"/>
          <w:color w:val="000000"/>
          <w:sz w:val="24"/>
          <w:szCs w:val="24"/>
          <w:lang w:val="zh-CN"/>
        </w:rPr>
        <w:t>后损害商铺价值</w:t>
      </w:r>
      <w:proofErr w:type="gramEnd"/>
      <w:r w:rsidRPr="008D2C59">
        <w:rPr>
          <w:rFonts w:ascii="仿宋" w:eastAsia="仿宋" w:hAnsi="仿宋" w:cs="Times New Roman" w:hint="eastAsia"/>
          <w:color w:val="000000"/>
          <w:sz w:val="24"/>
          <w:szCs w:val="24"/>
          <w:lang w:val="zh-CN"/>
        </w:rPr>
        <w:t>的物资及装潢，甲方可自行处置且无需给予乙方任何赔偿或补偿，甲方为恢复原状而产生的费用或损失由乙方承担。</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w:t>
      </w:r>
      <w:proofErr w:type="gramStart"/>
      <w:r w:rsidRPr="008D2C59">
        <w:rPr>
          <w:rFonts w:ascii="仿宋" w:eastAsia="仿宋" w:hAnsi="仿宋" w:cs="Times New Roman" w:hint="eastAsia"/>
          <w:color w:val="000000"/>
          <w:sz w:val="24"/>
          <w:szCs w:val="24"/>
          <w:lang w:val="zh-CN"/>
        </w:rPr>
        <w:t>商铺并按照</w:t>
      </w:r>
      <w:proofErr w:type="gramEnd"/>
      <w:r w:rsidRPr="008D2C59">
        <w:rPr>
          <w:rFonts w:ascii="仿宋" w:eastAsia="仿宋" w:hAnsi="仿宋" w:cs="Times New Roman" w:hint="eastAsia"/>
          <w:color w:val="000000"/>
          <w:sz w:val="24"/>
          <w:szCs w:val="24"/>
          <w:lang w:val="zh-CN"/>
        </w:rPr>
        <w:t>合理的方式予以保存。由此产生的一切费用，包括但不限于见证费、公证费、摄影费、搬运费、仓储费、商铺损害赔偿费用、租金损失（按照该</w:t>
      </w:r>
      <w:proofErr w:type="gramStart"/>
      <w:r w:rsidRPr="008D2C59">
        <w:rPr>
          <w:rFonts w:ascii="仿宋" w:eastAsia="仿宋" w:hAnsi="仿宋" w:cs="Times New Roman" w:hint="eastAsia"/>
          <w:color w:val="000000"/>
          <w:sz w:val="24"/>
          <w:szCs w:val="24"/>
          <w:lang w:val="zh-CN"/>
        </w:rPr>
        <w:t>商铺本合同</w:t>
      </w:r>
      <w:proofErr w:type="gramEnd"/>
      <w:r w:rsidRPr="008D2C59">
        <w:rPr>
          <w:rFonts w:ascii="仿宋" w:eastAsia="仿宋" w:hAnsi="仿宋" w:cs="Times New Roman" w:hint="eastAsia"/>
          <w:color w:val="000000"/>
          <w:sz w:val="24"/>
          <w:szCs w:val="24"/>
          <w:lang w:val="zh-CN"/>
        </w:rPr>
        <w:t>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156DE9" w:rsidRPr="008D2C59" w:rsidRDefault="00156DE9" w:rsidP="00156DE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156DE9" w:rsidRPr="008D2C59" w:rsidRDefault="00156DE9" w:rsidP="00156DE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w:t>
      </w:r>
      <w:proofErr w:type="gramStart"/>
      <w:r w:rsidRPr="008D2C59">
        <w:rPr>
          <w:rFonts w:ascii="仿宋" w:eastAsia="仿宋" w:hAnsi="仿宋" w:cs="Times New Roman" w:hint="eastAsia"/>
          <w:color w:val="000000"/>
          <w:sz w:val="24"/>
          <w:szCs w:val="24"/>
          <w:lang w:val="zh-CN"/>
        </w:rPr>
        <w:t>交还商</w:t>
      </w:r>
      <w:proofErr w:type="gramEnd"/>
      <w:r w:rsidRPr="008D2C59">
        <w:rPr>
          <w:rFonts w:ascii="仿宋" w:eastAsia="仿宋" w:hAnsi="仿宋" w:cs="Times New Roman" w:hint="eastAsia"/>
          <w:color w:val="000000"/>
          <w:sz w:val="24"/>
          <w:szCs w:val="24"/>
          <w:lang w:val="zh-CN"/>
        </w:rPr>
        <w:t>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w:t>
      </w:r>
      <w:proofErr w:type="gramStart"/>
      <w:r w:rsidRPr="008D2C59">
        <w:rPr>
          <w:rFonts w:ascii="仿宋" w:eastAsia="仿宋" w:hAnsi="仿宋" w:cs="Times New Roman" w:hint="eastAsia"/>
          <w:color w:val="000000"/>
          <w:sz w:val="24"/>
          <w:szCs w:val="24"/>
          <w:lang w:val="zh-CN"/>
        </w:rPr>
        <w:t>更换商</w:t>
      </w:r>
      <w:proofErr w:type="gramEnd"/>
      <w:r w:rsidRPr="008D2C59">
        <w:rPr>
          <w:rFonts w:ascii="仿宋" w:eastAsia="仿宋" w:hAnsi="仿宋" w:cs="Times New Roman" w:hint="eastAsia"/>
          <w:color w:val="000000"/>
          <w:sz w:val="24"/>
          <w:szCs w:val="24"/>
          <w:lang w:val="zh-CN"/>
        </w:rPr>
        <w:t>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156DE9" w:rsidRPr="008D2C59" w:rsidRDefault="00156DE9" w:rsidP="00156DE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w:t>
      </w:r>
      <w:proofErr w:type="gramStart"/>
      <w:r w:rsidRPr="008D2C59">
        <w:rPr>
          <w:rFonts w:ascii="仿宋" w:eastAsia="仿宋" w:hAnsi="仿宋" w:cs="Times New Roman" w:hint="eastAsia"/>
          <w:color w:val="000000"/>
          <w:sz w:val="24"/>
          <w:szCs w:val="24"/>
          <w:lang w:val="zh-CN"/>
        </w:rPr>
        <w:t>占用商</w:t>
      </w:r>
      <w:proofErr w:type="gramEnd"/>
      <w:r w:rsidRPr="008D2C59">
        <w:rPr>
          <w:rFonts w:ascii="仿宋" w:eastAsia="仿宋" w:hAnsi="仿宋" w:cs="Times New Roman" w:hint="eastAsia"/>
          <w:color w:val="000000"/>
          <w:sz w:val="24"/>
          <w:szCs w:val="24"/>
          <w:lang w:val="zh-CN"/>
        </w:rPr>
        <w:t>铺的，其占用不能视为合同延期或合同续订。但在占用期间，乙方应按日支付相当于</w:t>
      </w:r>
      <w:bookmarkStart w:id="19" w:name="OLE_LINK3"/>
      <w:bookmarkStart w:id="20" w:name="OLE_LINK5"/>
      <w:r w:rsidRPr="008D2C59">
        <w:rPr>
          <w:rFonts w:ascii="仿宋" w:eastAsia="仿宋" w:hAnsi="仿宋" w:cs="Times New Roman" w:hint="eastAsia"/>
          <w:color w:val="000000"/>
          <w:sz w:val="24"/>
          <w:szCs w:val="24"/>
          <w:lang w:val="zh-CN"/>
        </w:rPr>
        <w:t>本</w:t>
      </w:r>
      <w:r w:rsidRPr="008D2C59">
        <w:rPr>
          <w:rFonts w:ascii="仿宋" w:eastAsia="仿宋" w:hAnsi="仿宋" w:cs="Times New Roman" w:hint="eastAsia"/>
          <w:color w:val="000000"/>
          <w:sz w:val="24"/>
          <w:szCs w:val="24"/>
          <w:lang w:val="zh-CN"/>
        </w:rPr>
        <w:lastRenderedPageBreak/>
        <w:t>合同终止或解除前一天适用的日租金</w:t>
      </w:r>
      <w:bookmarkEnd w:id="19"/>
      <w:bookmarkEnd w:id="20"/>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156DE9" w:rsidRPr="008D2C59" w:rsidRDefault="00156DE9" w:rsidP="00156DE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156DE9" w:rsidRPr="008D2C59" w:rsidRDefault="00156DE9" w:rsidP="00156DE9">
      <w:pPr>
        <w:spacing w:line="360" w:lineRule="auto"/>
        <w:ind w:firstLine="480"/>
        <w:rPr>
          <w:rFonts w:ascii="仿宋" w:eastAsia="仿宋" w:hAnsi="仿宋" w:cs="Times New Roman"/>
          <w:color w:val="000000"/>
          <w:sz w:val="24"/>
          <w:szCs w:val="24"/>
        </w:rPr>
      </w:pP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156DE9" w:rsidRPr="008D2C59" w:rsidRDefault="00156DE9" w:rsidP="00156DE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156DE9" w:rsidRPr="008D2C59" w:rsidRDefault="00156DE9" w:rsidP="00156DE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156DE9" w:rsidRPr="008D2C59" w:rsidRDefault="00156DE9" w:rsidP="00156DE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156DE9" w:rsidRPr="008D2C59" w:rsidRDefault="00156DE9" w:rsidP="00156DE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156DE9" w:rsidRPr="008D2C59" w:rsidRDefault="00156DE9" w:rsidP="00156DE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156DE9" w:rsidRPr="008D2C59" w:rsidRDefault="00156DE9" w:rsidP="00156DE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.2乙方逾期支付租金、租赁保证金、物业服务费及其他费用的，每逾期一日，甲方有权要求</w:t>
      </w:r>
      <w:proofErr w:type="gramStart"/>
      <w:r w:rsidRPr="008D2C59">
        <w:rPr>
          <w:rFonts w:ascii="仿宋" w:eastAsia="仿宋" w:hAnsi="仿宋" w:cs="Times New Roman" w:hint="eastAsia"/>
          <w:color w:val="000000"/>
          <w:sz w:val="24"/>
          <w:szCs w:val="24"/>
        </w:rPr>
        <w:t>乙方按欠付款</w:t>
      </w:r>
      <w:proofErr w:type="gramEnd"/>
      <w:r w:rsidRPr="008D2C59">
        <w:rPr>
          <w:rFonts w:ascii="仿宋" w:eastAsia="仿宋" w:hAnsi="仿宋" w:cs="Times New Roman" w:hint="eastAsia"/>
          <w:color w:val="000000"/>
          <w:sz w:val="24"/>
          <w:szCs w:val="24"/>
        </w:rPr>
        <w:t>项万分之五的标准向甲方或物业服务企业（视具体收款人而定）支付违约金。</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156DE9" w:rsidRPr="008D2C59" w:rsidRDefault="00156DE9" w:rsidP="00156DE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156DE9" w:rsidRPr="008D2C59" w:rsidRDefault="00156DE9" w:rsidP="00156DE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等），甲方有权要求乙方承担。</w:t>
      </w:r>
    </w:p>
    <w:p w:rsidR="00156DE9" w:rsidRPr="008D2C59" w:rsidRDefault="00156DE9" w:rsidP="00156DE9">
      <w:pPr>
        <w:spacing w:line="440" w:lineRule="exact"/>
        <w:ind w:firstLineChars="150" w:firstLine="360"/>
        <w:rPr>
          <w:rFonts w:ascii="仿宋" w:eastAsia="仿宋" w:hAnsi="仿宋" w:cs="Times New Roman"/>
          <w:color w:val="000000"/>
          <w:sz w:val="24"/>
          <w:szCs w:val="24"/>
        </w:rPr>
      </w:pPr>
      <w:bookmarkStart w:id="21" w:name="_Toc347143054"/>
      <w:bookmarkStart w:id="22" w:name="_Toc318467205"/>
      <w:bookmarkStart w:id="23"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w:t>
      </w:r>
      <w:proofErr w:type="gramStart"/>
      <w:r w:rsidRPr="008D2C59">
        <w:rPr>
          <w:rFonts w:ascii="仿宋" w:eastAsia="仿宋" w:hAnsi="仿宋" w:cs="Times New Roman"/>
          <w:color w:val="000000"/>
          <w:sz w:val="24"/>
          <w:szCs w:val="24"/>
        </w:rPr>
        <w:t>不</w:t>
      </w:r>
      <w:proofErr w:type="gramEnd"/>
      <w:r w:rsidRPr="008D2C59">
        <w:rPr>
          <w:rFonts w:ascii="仿宋" w:eastAsia="仿宋" w:hAnsi="仿宋" w:cs="Times New Roman"/>
          <w:color w:val="000000"/>
          <w:sz w:val="24"/>
          <w:szCs w:val="24"/>
        </w:rPr>
        <w:t>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1"/>
      <w:bookmarkEnd w:id="22"/>
      <w:bookmarkEnd w:id="23"/>
    </w:p>
    <w:p w:rsidR="00156DE9" w:rsidRPr="008D2C59" w:rsidRDefault="00156DE9" w:rsidP="00156DE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156DE9" w:rsidRPr="008D2C59" w:rsidRDefault="00156DE9" w:rsidP="00156DE9">
      <w:pPr>
        <w:spacing w:line="440" w:lineRule="exact"/>
        <w:rPr>
          <w:rFonts w:ascii="仿宋" w:eastAsia="仿宋" w:hAnsi="仿宋" w:cs="Times New Roman"/>
          <w:color w:val="000000"/>
          <w:sz w:val="24"/>
          <w:szCs w:val="24"/>
        </w:rPr>
      </w:pPr>
    </w:p>
    <w:p w:rsidR="00156DE9" w:rsidRPr="008D2C59" w:rsidRDefault="00156DE9" w:rsidP="00156DE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156DE9" w:rsidRPr="008D2C59" w:rsidRDefault="00156DE9" w:rsidP="00156DE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156DE9" w:rsidRPr="008D2C59" w:rsidRDefault="00156DE9" w:rsidP="00156DE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亲属）存在上述非法行为，甲方将采取适当措施保护双方利益。仅为此目的且无论本合同是否另设通知条款或者定有其他通知方式，</w:t>
      </w:r>
      <w:proofErr w:type="gramStart"/>
      <w:r w:rsidRPr="008D2C59">
        <w:rPr>
          <w:rFonts w:ascii="仿宋" w:eastAsia="仿宋" w:hAnsi="仿宋" w:cs="Times New Roman" w:hint="eastAsia"/>
          <w:color w:val="000000"/>
          <w:sz w:val="24"/>
          <w:szCs w:val="24"/>
        </w:rPr>
        <w:t>乙方均</w:t>
      </w:r>
      <w:proofErr w:type="gramEnd"/>
      <w:r w:rsidRPr="008D2C59">
        <w:rPr>
          <w:rFonts w:ascii="仿宋" w:eastAsia="仿宋" w:hAnsi="仿宋" w:cs="Times New Roman" w:hint="eastAsia"/>
          <w:color w:val="000000"/>
          <w:sz w:val="24"/>
          <w:szCs w:val="24"/>
        </w:rPr>
        <w:t>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156DE9" w:rsidRPr="008D2C59" w:rsidRDefault="00156DE9" w:rsidP="00156DE9">
      <w:pPr>
        <w:spacing w:line="440" w:lineRule="exact"/>
        <w:ind w:leftChars="17" w:left="36"/>
        <w:rPr>
          <w:rFonts w:ascii="仿宋" w:eastAsia="仿宋" w:hAnsi="仿宋" w:cs="Times New Roman"/>
          <w:color w:val="000000"/>
          <w:sz w:val="24"/>
          <w:szCs w:val="24"/>
        </w:rPr>
      </w:pPr>
    </w:p>
    <w:p w:rsidR="00156DE9" w:rsidRPr="008D2C59" w:rsidRDefault="00156DE9" w:rsidP="00156DE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156DE9" w:rsidRPr="008D2C59" w:rsidRDefault="00156DE9" w:rsidP="00156DE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lastRenderedPageBreak/>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156DE9" w:rsidRPr="008D2C59" w:rsidRDefault="00156DE9" w:rsidP="00156DE9">
      <w:pPr>
        <w:spacing w:line="440" w:lineRule="exact"/>
        <w:rPr>
          <w:rFonts w:ascii="仿宋" w:eastAsia="仿宋" w:hAnsi="仿宋" w:cs="Times New Roman"/>
          <w:color w:val="000000"/>
          <w:sz w:val="24"/>
          <w:szCs w:val="24"/>
        </w:rPr>
      </w:pPr>
    </w:p>
    <w:p w:rsidR="00156DE9" w:rsidRPr="008D2C59" w:rsidRDefault="00156DE9" w:rsidP="00156DE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lastRenderedPageBreak/>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156DE9" w:rsidRPr="008D2C59" w:rsidRDefault="00156DE9" w:rsidP="00156DE9">
      <w:pPr>
        <w:spacing w:line="440" w:lineRule="exact"/>
        <w:ind w:firstLineChars="200" w:firstLine="480"/>
        <w:rPr>
          <w:rFonts w:ascii="仿宋" w:eastAsia="仿宋" w:hAnsi="仿宋" w:cs="Times New Roman"/>
          <w:color w:val="000000"/>
          <w:sz w:val="24"/>
          <w:szCs w:val="24"/>
        </w:rPr>
      </w:pPr>
    </w:p>
    <w:p w:rsidR="00156DE9" w:rsidRPr="008D2C59" w:rsidRDefault="00156DE9" w:rsidP="00156DE9">
      <w:pPr>
        <w:rPr>
          <w:rFonts w:ascii="仿宋" w:eastAsia="仿宋" w:hAnsi="仿宋" w:cs="Times New Roman"/>
          <w:b/>
          <w:color w:val="000000"/>
          <w:sz w:val="24"/>
          <w:szCs w:val="24"/>
        </w:rPr>
      </w:pPr>
      <w:bookmarkStart w:id="24" w:name="OLE_LINK4"/>
      <w:r w:rsidRPr="008D2C59">
        <w:rPr>
          <w:rFonts w:ascii="仿宋" w:eastAsia="仿宋" w:hAnsi="仿宋" w:cs="Times New Roman" w:hint="eastAsia"/>
          <w:b/>
          <w:color w:val="000000"/>
          <w:sz w:val="24"/>
          <w:szCs w:val="24"/>
        </w:rPr>
        <w:t xml:space="preserve">第二十条 </w:t>
      </w:r>
      <w:bookmarkEnd w:id="24"/>
      <w:r w:rsidRPr="008D2C59">
        <w:rPr>
          <w:rFonts w:ascii="仿宋" w:eastAsia="仿宋" w:hAnsi="仿宋" w:cs="Times New Roman" w:hint="eastAsia"/>
          <w:b/>
          <w:color w:val="000000"/>
          <w:sz w:val="24"/>
          <w:szCs w:val="24"/>
        </w:rPr>
        <w:t>适用法律和争议解决</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156DE9" w:rsidRPr="008D2C59" w:rsidRDefault="00156DE9" w:rsidP="00156DE9">
      <w:pPr>
        <w:spacing w:line="360" w:lineRule="auto"/>
        <w:ind w:left="566" w:hangingChars="236" w:hanging="566"/>
        <w:rPr>
          <w:rFonts w:ascii="Times New Roman" w:eastAsia="宋体" w:hAnsi="Times New Roman" w:cs="Times New Roman"/>
          <w:color w:val="000000"/>
          <w:sz w:val="24"/>
          <w:szCs w:val="24"/>
        </w:rPr>
      </w:pPr>
    </w:p>
    <w:p w:rsidR="00156DE9" w:rsidRPr="008D2C59" w:rsidRDefault="00156DE9" w:rsidP="00156DE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第二十一条 其他</w:t>
      </w:r>
    </w:p>
    <w:p w:rsidR="00156DE9" w:rsidRPr="008D2C59" w:rsidRDefault="00156DE9" w:rsidP="00156DE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w:t>
      </w:r>
      <w:r w:rsidRPr="008D2C59">
        <w:rPr>
          <w:rFonts w:ascii="仿宋" w:eastAsia="仿宋" w:hAnsi="仿宋" w:cs="Times New Roman" w:hint="eastAsia"/>
          <w:color w:val="000000"/>
          <w:sz w:val="24"/>
          <w:szCs w:val="24"/>
        </w:rPr>
        <w:t>制定并公示其他管理制度对于本合同相关条款具有补充约定的效力，乙方应遵照执行。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w:t>
      </w:r>
      <w:proofErr w:type="gramStart"/>
      <w:r w:rsidRPr="008D2C59">
        <w:rPr>
          <w:rFonts w:ascii="仿宋" w:eastAsia="仿宋" w:hAnsi="仿宋" w:cs="Times New Roman" w:hint="eastAsia"/>
          <w:color w:val="000000"/>
          <w:sz w:val="24"/>
          <w:szCs w:val="24"/>
        </w:rPr>
        <w:t>作方便</w:t>
      </w:r>
      <w:proofErr w:type="gramEnd"/>
      <w:r w:rsidRPr="008D2C59">
        <w:rPr>
          <w:rFonts w:ascii="仿宋" w:eastAsia="仿宋" w:hAnsi="仿宋" w:cs="Times New Roman" w:hint="eastAsia"/>
          <w:color w:val="000000"/>
          <w:sz w:val="24"/>
          <w:szCs w:val="24"/>
        </w:rPr>
        <w:t>阅读和检索使用，对于合同条款不具有解释或限定作用。</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proofErr w:type="gramStart"/>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w:t>
      </w:r>
      <w:proofErr w:type="gramEnd"/>
      <w:r w:rsidRPr="008D2C59">
        <w:rPr>
          <w:rFonts w:ascii="仿宋" w:eastAsia="仿宋" w:hAnsi="仿宋" w:cs="Times New Roman" w:hint="eastAsia"/>
          <w:color w:val="000000"/>
          <w:sz w:val="24"/>
          <w:szCs w:val="24"/>
        </w:rPr>
        <w:t>城市政府主管部门所制的房屋租赁合同示范文本合同内容有冲突的，以本合同为准。</w:t>
      </w:r>
    </w:p>
    <w:p w:rsidR="00156DE9" w:rsidRPr="008D2C59" w:rsidRDefault="00156DE9" w:rsidP="00156DE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156DE9" w:rsidRPr="008D2C59" w:rsidRDefault="00156DE9" w:rsidP="00156DE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附件1：双方证照、身份证、授权书及乙方资质证明等资料</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156DE9" w:rsidRPr="008D2C59" w:rsidRDefault="00156DE9" w:rsidP="00156DE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156DE9" w:rsidRPr="008D2C59" w:rsidRDefault="00156DE9" w:rsidP="00156DE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156DE9" w:rsidRPr="008D2C59" w:rsidRDefault="00156DE9" w:rsidP="00156DE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156DE9" w:rsidRPr="008D2C59" w:rsidRDefault="00156DE9" w:rsidP="00156DE9">
      <w:pPr>
        <w:spacing w:line="360" w:lineRule="auto"/>
        <w:rPr>
          <w:rFonts w:ascii="仿宋" w:eastAsia="仿宋" w:hAnsi="仿宋" w:cs="Times New Roman"/>
          <w:color w:val="000000"/>
          <w:sz w:val="24"/>
          <w:szCs w:val="24"/>
        </w:rPr>
      </w:pPr>
    </w:p>
    <w:p w:rsidR="00156DE9" w:rsidRPr="008D2C59" w:rsidRDefault="00156DE9" w:rsidP="00156DE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房开发有限公司（盖章）</w:t>
      </w:r>
      <w:r w:rsidRPr="008D2C59">
        <w:rPr>
          <w:rFonts w:ascii="仿宋" w:eastAsia="仿宋" w:hAnsi="仿宋" w:cs="Times New Roman" w:hint="eastAsia"/>
          <w:color w:val="000000"/>
          <w:sz w:val="24"/>
          <w:szCs w:val="24"/>
        </w:rPr>
        <w:t xml:space="preserve"> </w:t>
      </w:r>
    </w:p>
    <w:p w:rsidR="00156DE9" w:rsidRPr="008D2C59" w:rsidRDefault="00156DE9" w:rsidP="00156DE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156DE9" w:rsidRPr="008D2C59" w:rsidRDefault="00156DE9" w:rsidP="00156DE9">
      <w:pPr>
        <w:spacing w:line="360" w:lineRule="auto"/>
        <w:rPr>
          <w:rFonts w:ascii="仿宋" w:eastAsia="仿宋" w:hAnsi="仿宋" w:cs="Times New Roman"/>
          <w:color w:val="000000"/>
          <w:sz w:val="24"/>
          <w:szCs w:val="24"/>
        </w:rPr>
      </w:pPr>
      <w:bookmarkStart w:id="25" w:name="OLE_LINK2"/>
      <w:bookmarkStart w:id="26" w:name="OLE_LINK1"/>
      <w:bookmarkEnd w:id="25"/>
      <w:bookmarkEnd w:id="26"/>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156DE9" w:rsidRPr="008D2C59" w:rsidRDefault="00156DE9" w:rsidP="00156DE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156DE9" w:rsidRPr="008D2C59" w:rsidRDefault="00156DE9" w:rsidP="00156DE9">
      <w:pPr>
        <w:spacing w:line="360" w:lineRule="auto"/>
        <w:rPr>
          <w:rFonts w:ascii="仿宋" w:eastAsia="仿宋" w:hAnsi="仿宋" w:cs="Times New Roman"/>
          <w:bCs/>
          <w:color w:val="000000"/>
          <w:sz w:val="24"/>
          <w:szCs w:val="24"/>
        </w:rPr>
      </w:pPr>
    </w:p>
    <w:p w:rsidR="00156DE9" w:rsidRPr="008D2C59" w:rsidRDefault="00156DE9" w:rsidP="00156DE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156DE9" w:rsidRPr="008D2C59" w:rsidRDefault="00156DE9" w:rsidP="00156DE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156DE9" w:rsidRPr="008D2C59" w:rsidRDefault="00156DE9" w:rsidP="00156DE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156DE9" w:rsidRPr="008D2C59" w:rsidRDefault="00156DE9" w:rsidP="00156DE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156DE9" w:rsidRPr="008D2C59" w:rsidRDefault="00156DE9" w:rsidP="00156DE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156DE9" w:rsidRPr="008D2C59" w:rsidRDefault="00156DE9" w:rsidP="00156DE9">
      <w:pPr>
        <w:jc w:val="left"/>
        <w:rPr>
          <w:rFonts w:ascii="仿宋" w:eastAsia="仿宋" w:hAnsi="仿宋" w:cs="Times New Roman"/>
          <w:sz w:val="24"/>
          <w:szCs w:val="24"/>
        </w:rPr>
      </w:pPr>
    </w:p>
    <w:p w:rsidR="00156DE9" w:rsidRPr="008D2C59" w:rsidRDefault="00156DE9" w:rsidP="00156DE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156DE9" w:rsidRPr="008D2C59" w:rsidRDefault="00156DE9" w:rsidP="00156DE9">
      <w:pPr>
        <w:jc w:val="left"/>
        <w:rPr>
          <w:rFonts w:ascii="仿宋" w:eastAsia="仿宋" w:hAnsi="仿宋" w:cs="Times New Roman"/>
          <w:bCs/>
          <w:color w:val="000000"/>
          <w:sz w:val="24"/>
          <w:szCs w:val="24"/>
        </w:rPr>
      </w:pPr>
    </w:p>
    <w:p w:rsidR="00156DE9" w:rsidRPr="008D2C59" w:rsidRDefault="00156DE9" w:rsidP="00156DE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156DE9" w:rsidRPr="008D2C59" w:rsidRDefault="00156DE9" w:rsidP="00156DE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如章程存在签署租赁合同需要股东会或董事会内部决策同意的条款，另行提供承租人股东会决议、董事会决议等内部决策文件。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156DE9" w:rsidRPr="008D2C59" w:rsidRDefault="00156DE9" w:rsidP="00156DE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w:t>
      </w:r>
      <w:r w:rsidRPr="008D2C59">
        <w:rPr>
          <w:rFonts w:ascii="仿宋" w:eastAsia="仿宋" w:hAnsi="仿宋" w:cs="Times New Roman" w:hint="eastAsia"/>
          <w:sz w:val="24"/>
          <w:szCs w:val="24"/>
        </w:rPr>
        <w:lastRenderedPageBreak/>
        <w:t>承租人确认该地址和联系人可以作为诉讼文书送达地址和收件人。</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156DE9" w:rsidRPr="008D2C59" w:rsidRDefault="00156DE9" w:rsidP="00156DE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w:t>
      </w:r>
      <w:proofErr w:type="gramStart"/>
      <w:r w:rsidRPr="008D2C59">
        <w:rPr>
          <w:rFonts w:ascii="仿宋" w:eastAsia="仿宋" w:hAnsi="仿宋" w:cs="Times New Roman" w:hint="eastAsia"/>
          <w:sz w:val="24"/>
          <w:szCs w:val="24"/>
        </w:rPr>
        <w:t>一</w:t>
      </w:r>
      <w:proofErr w:type="gramEnd"/>
      <w:r w:rsidRPr="008D2C59">
        <w:rPr>
          <w:rFonts w:ascii="仿宋" w:eastAsia="仿宋" w:hAnsi="仿宋" w:cs="Times New Roman" w:hint="eastAsia"/>
          <w:sz w:val="24"/>
          <w:szCs w:val="24"/>
        </w:rPr>
        <w:t>情形的，应一并告知甲方并提供相关文件：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156DE9" w:rsidRPr="008D2C59" w:rsidRDefault="00156DE9" w:rsidP="00156DE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w:t>
      </w:r>
      <w:proofErr w:type="gramStart"/>
      <w:r w:rsidRPr="008D2C59">
        <w:rPr>
          <w:rFonts w:ascii="仿宋" w:eastAsia="仿宋" w:hAnsi="仿宋" w:cs="Times New Roman" w:hint="eastAsia"/>
          <w:sz w:val="24"/>
          <w:szCs w:val="24"/>
        </w:rPr>
        <w:t>流紧张</w:t>
      </w:r>
      <w:proofErr w:type="gramEnd"/>
      <w:r w:rsidRPr="008D2C59">
        <w:rPr>
          <w:rFonts w:ascii="仿宋" w:eastAsia="仿宋" w:hAnsi="仿宋" w:cs="Times New Roman" w:hint="eastAsia"/>
          <w:sz w:val="24"/>
          <w:szCs w:val="24"/>
        </w:rPr>
        <w:t>甚至资不抵债的情况。</w:t>
      </w:r>
    </w:p>
    <w:p w:rsidR="00156DE9" w:rsidRPr="008D2C59" w:rsidRDefault="00156DE9" w:rsidP="00156DE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156DE9" w:rsidRPr="008D2C59" w:rsidRDefault="00156DE9" w:rsidP="00156DE9">
      <w:pPr>
        <w:spacing w:line="360" w:lineRule="auto"/>
        <w:jc w:val="left"/>
        <w:rPr>
          <w:rFonts w:ascii="仿宋" w:eastAsia="仿宋" w:hAnsi="仿宋" w:cs="Times New Roman"/>
          <w:sz w:val="24"/>
          <w:szCs w:val="24"/>
        </w:rPr>
      </w:pPr>
    </w:p>
    <w:p w:rsidR="00156DE9" w:rsidRPr="008D2C59" w:rsidRDefault="00156DE9" w:rsidP="00156DE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156DE9" w:rsidRPr="008D2C59" w:rsidRDefault="00156DE9" w:rsidP="00156DE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156DE9" w:rsidRPr="008D2C59" w:rsidTr="000964FA">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156DE9" w:rsidRPr="008D2C59" w:rsidTr="000964FA">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proofErr w:type="gramStart"/>
            <w:r w:rsidRPr="008D2C59">
              <w:rPr>
                <w:rFonts w:ascii="仿宋" w:eastAsia="仿宋" w:hAnsi="仿宋" w:cs="宋体" w:hint="eastAsia"/>
                <w:color w:val="000000"/>
                <w:kern w:val="0"/>
                <w:sz w:val="20"/>
                <w:szCs w:val="20"/>
              </w:rPr>
              <w:t>一</w:t>
            </w:r>
            <w:proofErr w:type="gramEnd"/>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63"/>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825"/>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223"/>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156DE9" w:rsidRPr="008D2C59" w:rsidRDefault="00156DE9" w:rsidP="000964FA">
            <w:pPr>
              <w:widowControl/>
              <w:jc w:val="left"/>
              <w:rPr>
                <w:rFonts w:ascii="仿宋" w:eastAsia="仿宋" w:hAnsi="仿宋" w:cs="宋体"/>
                <w:color w:val="000000"/>
                <w:kern w:val="0"/>
                <w:sz w:val="20"/>
                <w:szCs w:val="20"/>
              </w:rPr>
            </w:pPr>
          </w:p>
          <w:p w:rsidR="00156DE9" w:rsidRPr="008D2C59" w:rsidRDefault="00156DE9" w:rsidP="000964FA">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156DE9" w:rsidRPr="008D2C59" w:rsidRDefault="00156DE9" w:rsidP="000964FA">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85"/>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156DE9" w:rsidRPr="008D2C59" w:rsidRDefault="00156DE9" w:rsidP="000964FA">
            <w:pPr>
              <w:widowControl/>
              <w:jc w:val="left"/>
              <w:rPr>
                <w:rFonts w:ascii="仿宋" w:eastAsia="仿宋" w:hAnsi="仿宋" w:cs="宋体"/>
                <w:color w:val="000000"/>
                <w:kern w:val="0"/>
                <w:sz w:val="20"/>
                <w:szCs w:val="20"/>
              </w:rPr>
            </w:pPr>
          </w:p>
          <w:p w:rsidR="00156DE9" w:rsidRPr="008D2C59" w:rsidRDefault="00156DE9" w:rsidP="000964FA">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156DE9" w:rsidRPr="008D2C59" w:rsidRDefault="00156DE9" w:rsidP="000964FA">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47"/>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75"/>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37"/>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242"/>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89"/>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51"/>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13"/>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217"/>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41"/>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169"/>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273"/>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156DE9" w:rsidRPr="008D2C59" w:rsidRDefault="00156DE9" w:rsidP="000964FA">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156DE9" w:rsidRPr="008D2C59" w:rsidTr="000964FA">
        <w:trPr>
          <w:trHeight w:val="235"/>
        </w:trPr>
        <w:tc>
          <w:tcPr>
            <w:tcW w:w="720" w:type="dxa"/>
            <w:vMerge/>
            <w:tcBorders>
              <w:top w:val="nil"/>
              <w:left w:val="single" w:sz="4" w:space="0" w:color="auto"/>
              <w:bottom w:val="single" w:sz="4" w:space="0" w:color="000000"/>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156DE9" w:rsidRPr="008D2C59" w:rsidRDefault="00156DE9" w:rsidP="000964FA">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156DE9" w:rsidRPr="008D2C59" w:rsidRDefault="00156DE9" w:rsidP="000964FA">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56DE9" w:rsidRPr="008D2C59" w:rsidRDefault="00156DE9" w:rsidP="000964FA">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156DE9" w:rsidRPr="008D2C59" w:rsidRDefault="00156DE9" w:rsidP="00156DE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156DE9" w:rsidRPr="008D2C59" w:rsidRDefault="00156DE9" w:rsidP="00156DE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w:t>
      </w:r>
      <w:r w:rsidRPr="008D2C59">
        <w:rPr>
          <w:rFonts w:ascii="仿宋" w:eastAsia="仿宋" w:hAnsi="仿宋" w:cs="宋体" w:hint="eastAsia"/>
          <w:kern w:val="0"/>
          <w:sz w:val="28"/>
          <w:szCs w:val="28"/>
        </w:rPr>
        <w:lastRenderedPageBreak/>
        <w:t>承租人无任何整改意见，予以验收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156DE9" w:rsidRPr="008D2C59" w:rsidRDefault="00156DE9" w:rsidP="00156DE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w:t>
      </w:r>
      <w:proofErr w:type="gramStart"/>
      <w:r w:rsidRPr="008D2C59">
        <w:rPr>
          <w:rFonts w:ascii="仿宋" w:eastAsia="仿宋" w:hAnsi="仿宋" w:cs="宋体" w:hint="eastAsia"/>
          <w:kern w:val="0"/>
          <w:sz w:val="28"/>
          <w:szCs w:val="28"/>
        </w:rPr>
        <w:t>其他第三</w:t>
      </w:r>
      <w:proofErr w:type="gramEnd"/>
      <w:r w:rsidRPr="008D2C59">
        <w:rPr>
          <w:rFonts w:ascii="仿宋" w:eastAsia="仿宋" w:hAnsi="仿宋" w:cs="宋体" w:hint="eastAsia"/>
          <w:kern w:val="0"/>
          <w:sz w:val="28"/>
          <w:szCs w:val="28"/>
        </w:rPr>
        <w:t>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156DE9" w:rsidRPr="008D2C59" w:rsidRDefault="00156DE9" w:rsidP="00156DE9">
      <w:pPr>
        <w:ind w:firstLine="420"/>
        <w:rPr>
          <w:rFonts w:ascii="仿宋" w:eastAsia="仿宋" w:hAnsi="仿宋" w:cs="宋体"/>
          <w:sz w:val="28"/>
          <w:szCs w:val="28"/>
        </w:rPr>
      </w:pPr>
    </w:p>
    <w:p w:rsidR="00156DE9" w:rsidRPr="008D2C59" w:rsidRDefault="00156DE9" w:rsidP="00156DE9">
      <w:pPr>
        <w:ind w:firstLine="420"/>
        <w:rPr>
          <w:rFonts w:ascii="仿宋" w:eastAsia="仿宋" w:hAnsi="仿宋" w:cs="宋体"/>
          <w:sz w:val="28"/>
          <w:szCs w:val="28"/>
        </w:rPr>
      </w:pPr>
    </w:p>
    <w:p w:rsidR="00156DE9" w:rsidRPr="008D2C59" w:rsidRDefault="00156DE9" w:rsidP="00156DE9">
      <w:pPr>
        <w:ind w:firstLine="420"/>
        <w:rPr>
          <w:rFonts w:ascii="仿宋" w:eastAsia="仿宋" w:hAnsi="仿宋" w:cs="宋体"/>
          <w:kern w:val="0"/>
          <w:sz w:val="28"/>
          <w:szCs w:val="28"/>
        </w:rPr>
      </w:pPr>
    </w:p>
    <w:p w:rsidR="00156DE9" w:rsidRPr="008D2C59" w:rsidRDefault="00156DE9" w:rsidP="00156DE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156DE9" w:rsidRPr="008D2C59" w:rsidRDefault="00156DE9" w:rsidP="00156DE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156DE9" w:rsidRPr="008D2C59" w:rsidRDefault="00156DE9" w:rsidP="00156DE9">
      <w:pPr>
        <w:spacing w:line="440" w:lineRule="exact"/>
        <w:jc w:val="left"/>
        <w:rPr>
          <w:rFonts w:ascii="仿宋" w:eastAsia="仿宋" w:hAnsi="仿宋" w:cs="Times New Roman"/>
          <w:sz w:val="24"/>
          <w:szCs w:val="24"/>
        </w:rPr>
      </w:pPr>
    </w:p>
    <w:p w:rsidR="00156DE9" w:rsidRPr="008D2C59" w:rsidRDefault="00156DE9" w:rsidP="00156DE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156DE9" w:rsidRPr="008D2C59" w:rsidRDefault="00156DE9" w:rsidP="00156DE9">
      <w:pPr>
        <w:spacing w:line="440" w:lineRule="exact"/>
        <w:jc w:val="left"/>
        <w:rPr>
          <w:rFonts w:ascii="仿宋" w:eastAsia="仿宋" w:hAnsi="仿宋" w:cs="Times New Roman"/>
          <w:sz w:val="24"/>
          <w:szCs w:val="24"/>
        </w:rPr>
      </w:pPr>
    </w:p>
    <w:p w:rsidR="00156DE9" w:rsidRPr="008D2C59" w:rsidRDefault="00156DE9" w:rsidP="00156DE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156DE9" w:rsidRPr="008D2C59" w:rsidRDefault="00156DE9" w:rsidP="00156DE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156DE9" w:rsidRPr="008D2C59" w:rsidRDefault="00156DE9" w:rsidP="00156DE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部门批准后方可实施。工程施工现场的消防安全由乙方负责，甲方有权监管。乙方承租区域及附属区域（包括外摆区域）内的线路及电器设施设备应符合安全技术规范，并应采取相应的防火措施。</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w:t>
      </w:r>
      <w:r w:rsidRPr="008D2C59">
        <w:rPr>
          <w:rFonts w:ascii="楷体" w:eastAsia="楷体" w:hAnsi="楷体" w:cs="Times New Roman" w:hint="eastAsia"/>
          <w:szCs w:val="24"/>
        </w:rPr>
        <w:lastRenderedPageBreak/>
        <w:t>履行相关责任和义务。</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（九）自行遵守地下停车场消防安全管理规定，不得带入、存放易燃易爆和危险品货品，人员和车辆、货物不得占用和遮挡消防设施设备、标识以及消防通道。</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w:t>
      </w:r>
      <w:proofErr w:type="gramStart"/>
      <w:r w:rsidRPr="008D2C59">
        <w:rPr>
          <w:rFonts w:ascii="楷体" w:eastAsia="楷体" w:hAnsi="楷体" w:cs="Times New Roman" w:hint="eastAsia"/>
          <w:szCs w:val="24"/>
        </w:rPr>
        <w:t>铺不得</w:t>
      </w:r>
      <w:proofErr w:type="gramEnd"/>
      <w:r w:rsidRPr="008D2C59">
        <w:rPr>
          <w:rFonts w:ascii="楷体" w:eastAsia="楷体" w:hAnsi="楷体" w:cs="Times New Roman" w:hint="eastAsia"/>
          <w:szCs w:val="24"/>
        </w:rPr>
        <w:t>存放易燃易爆物品。</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（十三）确保</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156DE9" w:rsidRPr="008D2C59" w:rsidRDefault="00156DE9" w:rsidP="00156DE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156DE9" w:rsidRPr="008D2C59" w:rsidRDefault="00156DE9" w:rsidP="00156DE9">
      <w:pPr>
        <w:adjustRightInd w:val="0"/>
        <w:snapToGrid w:val="0"/>
        <w:ind w:firstLine="420"/>
        <w:rPr>
          <w:rFonts w:ascii="楷体" w:eastAsia="楷体" w:hAnsi="楷体" w:cs="Times New Roman"/>
          <w:szCs w:val="24"/>
        </w:rPr>
      </w:pPr>
    </w:p>
    <w:p w:rsidR="00156DE9" w:rsidRPr="008D2C59" w:rsidRDefault="00156DE9" w:rsidP="00156DE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房开发有限公司（盖章）</w:t>
      </w:r>
    </w:p>
    <w:p w:rsidR="00156DE9" w:rsidRPr="008D2C59" w:rsidRDefault="00156DE9" w:rsidP="00156DE9">
      <w:pPr>
        <w:adjustRightInd w:val="0"/>
        <w:snapToGrid w:val="0"/>
        <w:ind w:firstLine="420"/>
        <w:rPr>
          <w:rFonts w:ascii="楷体" w:eastAsia="楷体" w:hAnsi="楷体" w:cs="Times New Roman"/>
          <w:szCs w:val="24"/>
        </w:rPr>
      </w:pP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156DE9" w:rsidRPr="008D2C59" w:rsidRDefault="00156DE9" w:rsidP="00156DE9">
      <w:pPr>
        <w:ind w:firstLine="420"/>
        <w:rPr>
          <w:rFonts w:ascii="楷体" w:eastAsia="楷体" w:hAnsi="楷体" w:cs="Times New Roman"/>
          <w:szCs w:val="24"/>
        </w:rPr>
      </w:pP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156DE9" w:rsidRPr="008D2C59" w:rsidRDefault="00156DE9" w:rsidP="00156DE9">
      <w:pPr>
        <w:ind w:firstLine="420"/>
        <w:rPr>
          <w:rFonts w:ascii="楷体" w:eastAsia="楷体" w:hAnsi="楷体" w:cs="Times New Roman"/>
          <w:szCs w:val="24"/>
        </w:rPr>
      </w:pPr>
    </w:p>
    <w:p w:rsidR="00156DE9" w:rsidRPr="008D2C59" w:rsidRDefault="00156DE9" w:rsidP="00156DE9">
      <w:pPr>
        <w:rPr>
          <w:rFonts w:ascii="楷体" w:eastAsia="楷体" w:hAnsi="楷体" w:cs="Times New Roman"/>
          <w:szCs w:val="24"/>
        </w:rPr>
      </w:pP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156DE9" w:rsidRPr="008D2C59" w:rsidRDefault="00156DE9" w:rsidP="00156DE9">
      <w:pPr>
        <w:ind w:firstLine="420"/>
        <w:rPr>
          <w:rFonts w:ascii="楷体" w:eastAsia="楷体" w:hAnsi="楷体" w:cs="Times New Roman"/>
          <w:szCs w:val="24"/>
        </w:rPr>
      </w:pPr>
    </w:p>
    <w:p w:rsidR="00156DE9" w:rsidRPr="008D2C59" w:rsidRDefault="00156DE9" w:rsidP="00156DE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156DE9" w:rsidRPr="008D2C59" w:rsidRDefault="00156DE9" w:rsidP="00156DE9">
      <w:pPr>
        <w:adjustRightInd w:val="0"/>
        <w:snapToGrid w:val="0"/>
        <w:ind w:firstLine="420"/>
        <w:rPr>
          <w:rFonts w:ascii="楷体" w:eastAsia="楷体" w:hAnsi="楷体" w:cs="Times New Roman"/>
          <w:szCs w:val="24"/>
        </w:rPr>
      </w:pP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156DE9" w:rsidRPr="008D2C59" w:rsidRDefault="00156DE9" w:rsidP="00156DE9">
      <w:pPr>
        <w:rPr>
          <w:rFonts w:ascii="楷体" w:eastAsia="楷体" w:hAnsi="楷体" w:cs="Times New Roman"/>
          <w:szCs w:val="24"/>
        </w:rPr>
      </w:pPr>
    </w:p>
    <w:p w:rsidR="00156DE9" w:rsidRPr="008D2C59" w:rsidRDefault="00156DE9" w:rsidP="00156DE9">
      <w:pPr>
        <w:rPr>
          <w:rFonts w:ascii="楷体" w:eastAsia="楷体" w:hAnsi="楷体" w:cs="Times New Roman"/>
          <w:szCs w:val="24"/>
        </w:rPr>
      </w:pPr>
    </w:p>
    <w:p w:rsidR="00156DE9" w:rsidRPr="008D2C59" w:rsidRDefault="00156DE9" w:rsidP="00156DE9">
      <w:pPr>
        <w:rPr>
          <w:rFonts w:ascii="楷体" w:eastAsia="楷体" w:hAnsi="楷体" w:cs="Times New Roman"/>
          <w:szCs w:val="24"/>
        </w:rPr>
      </w:pPr>
    </w:p>
    <w:p w:rsidR="00156DE9" w:rsidRDefault="00156DE9" w:rsidP="00156DE9">
      <w:pPr>
        <w:adjustRightInd w:val="0"/>
        <w:snapToGrid w:val="0"/>
        <w:spacing w:line="400" w:lineRule="exact"/>
        <w:jc w:val="center"/>
        <w:rPr>
          <w:rFonts w:ascii="楷体" w:eastAsia="楷体" w:hAnsi="楷体" w:cs="Times New Roman"/>
          <w:b/>
          <w:sz w:val="36"/>
          <w:szCs w:val="36"/>
        </w:rPr>
      </w:pPr>
    </w:p>
    <w:p w:rsidR="00156DE9" w:rsidRPr="008D2C59" w:rsidRDefault="00156DE9" w:rsidP="00156DE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lastRenderedPageBreak/>
        <w:t>餐饮安全责任书</w:t>
      </w:r>
    </w:p>
    <w:p w:rsidR="00156DE9" w:rsidRPr="008D2C59" w:rsidRDefault="00156DE9" w:rsidP="00156DE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t>（餐饮商铺）</w:t>
      </w:r>
    </w:p>
    <w:p w:rsidR="00156DE9" w:rsidRPr="008D2C59" w:rsidRDefault="00156DE9" w:rsidP="00156DE9">
      <w:pPr>
        <w:adjustRightInd w:val="0"/>
        <w:snapToGrid w:val="0"/>
        <w:ind w:firstLine="420"/>
        <w:rPr>
          <w:rFonts w:ascii="楷体" w:eastAsia="楷体" w:hAnsi="楷体" w:cs="Times New Roman"/>
          <w:szCs w:val="24"/>
        </w:rPr>
      </w:pPr>
    </w:p>
    <w:p w:rsidR="00156DE9" w:rsidRPr="008D2C59" w:rsidRDefault="00156DE9" w:rsidP="00156DE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156DE9" w:rsidRPr="008D2C59" w:rsidRDefault="00156DE9" w:rsidP="00156DE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w:t>
      </w:r>
      <w:proofErr w:type="gramStart"/>
      <w:r w:rsidRPr="008D2C59">
        <w:rPr>
          <w:rFonts w:ascii="楷体" w:eastAsia="楷体" w:hAnsi="楷体" w:cs="Times New Roman" w:hint="eastAsia"/>
          <w:szCs w:val="24"/>
        </w:rPr>
        <w:t>餐饮消防</w:t>
      </w:r>
      <w:proofErr w:type="gramEnd"/>
      <w:r w:rsidRPr="008D2C59">
        <w:rPr>
          <w:rFonts w:ascii="楷体" w:eastAsia="楷体" w:hAnsi="楷体" w:cs="Times New Roman" w:hint="eastAsia"/>
          <w:szCs w:val="24"/>
        </w:rPr>
        <w:t>安全检查工作（甲方有权定期或不定期对餐饮商户排油烟清洗情况进行检查，但不管实际检查与否均不减轻或免除乙方的消防安全责任）。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w:t>
      </w:r>
      <w:r w:rsidRPr="008D2C59">
        <w:rPr>
          <w:rFonts w:ascii="楷体" w:eastAsia="楷体" w:hAnsi="楷体" w:cs="Times New Roman" w:hint="eastAsia"/>
          <w:szCs w:val="24"/>
        </w:rPr>
        <w:lastRenderedPageBreak/>
        <w:t>行相关责任和义务。</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10.自行遵守地下停车场消防安全管理规定，不得带入、存放易燃易爆和危险品货品，人员和车辆、货物不得占用和遮挡消防设施设备、标识以及消防通道。</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，用来扑灭各类油锅火灾，还应配置一定数量的ABC干灭火器设施，并应放置在明显位置，以备火情之需；</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应会正确使用灭火器、灭火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2.与乙方签订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责任书，监督乙方落实食品安全责任。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3.组织开展餐饮</w:t>
      </w:r>
      <w:proofErr w:type="gramStart"/>
      <w:r w:rsidRPr="008D2C59">
        <w:rPr>
          <w:rFonts w:ascii="楷体" w:eastAsia="楷体" w:hAnsi="楷体" w:cs="Times New Roman" w:hint="eastAsia"/>
          <w:szCs w:val="24"/>
        </w:rPr>
        <w:t>店食品</w:t>
      </w:r>
      <w:proofErr w:type="gramEnd"/>
      <w:r w:rsidRPr="008D2C59">
        <w:rPr>
          <w:rFonts w:ascii="楷体" w:eastAsia="楷体" w:hAnsi="楷体" w:cs="Times New Roman" w:hint="eastAsia"/>
          <w:szCs w:val="24"/>
        </w:rPr>
        <w:t>安全及卫生巡查，及时监督乙方消除各种食品安全及卫生隐患。</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w:t>
      </w:r>
      <w:r w:rsidRPr="008D2C59">
        <w:rPr>
          <w:rFonts w:ascii="楷体" w:eastAsia="楷体" w:hAnsi="楷体" w:cs="Times New Roman"/>
          <w:szCs w:val="24"/>
        </w:rPr>
        <w:lastRenderedPageBreak/>
        <w:t>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食品（原料）购进的可追溯性、真实性，以防范和控制食品安全风险。</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w:t>
      </w:r>
      <w:proofErr w:type="gramStart"/>
      <w:r w:rsidRPr="008D2C59">
        <w:rPr>
          <w:rFonts w:ascii="楷体" w:eastAsia="楷体" w:hAnsi="楷体" w:cs="Times New Roman" w:hint="eastAsia"/>
          <w:szCs w:val="24"/>
        </w:rPr>
        <w:t>铺</w:t>
      </w:r>
      <w:r w:rsidRPr="008D2C59">
        <w:rPr>
          <w:rFonts w:ascii="楷体" w:eastAsia="楷体" w:hAnsi="楷体" w:cs="Times New Roman"/>
          <w:szCs w:val="24"/>
        </w:rPr>
        <w:t>食品</w:t>
      </w:r>
      <w:proofErr w:type="gramEnd"/>
      <w:r w:rsidRPr="008D2C59">
        <w:rPr>
          <w:rFonts w:ascii="楷体" w:eastAsia="楷体" w:hAnsi="楷体" w:cs="Times New Roman"/>
          <w:szCs w:val="24"/>
        </w:rPr>
        <w:t>安全督查制度，规范经营行为，提高餐饮服务质量和自律意识，自觉接受市场监督管理部门和社会各界的监督，承担社会责任和法律责任。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156DE9" w:rsidRPr="008D2C59" w:rsidRDefault="00156DE9" w:rsidP="00156DE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156DE9" w:rsidRPr="008D2C59" w:rsidRDefault="00156DE9" w:rsidP="00156DE9">
      <w:pPr>
        <w:adjustRightInd w:val="0"/>
        <w:snapToGrid w:val="0"/>
        <w:spacing w:line="320" w:lineRule="exact"/>
        <w:rPr>
          <w:rFonts w:ascii="楷体" w:eastAsia="楷体" w:hAnsi="楷体" w:cs="Times New Roman"/>
          <w:szCs w:val="24"/>
        </w:rPr>
      </w:pPr>
    </w:p>
    <w:p w:rsidR="00156DE9" w:rsidRPr="008D2C59" w:rsidRDefault="00156DE9" w:rsidP="00156DE9">
      <w:pPr>
        <w:adjustRightInd w:val="0"/>
        <w:snapToGrid w:val="0"/>
        <w:spacing w:line="320" w:lineRule="exact"/>
        <w:rPr>
          <w:rFonts w:ascii="楷体" w:eastAsia="楷体" w:hAnsi="楷体" w:cs="Times New Roman"/>
          <w:szCs w:val="24"/>
        </w:rPr>
        <w:sectPr w:rsidR="00156DE9" w:rsidRPr="008D2C59" w:rsidSect="00F71C76">
          <w:headerReference w:type="even" r:id="rId7"/>
          <w:headerReference w:type="default" r:id="rId8"/>
          <w:footerReference w:type="even" r:id="rId9"/>
          <w:footerReference w:type="default" r:id="rId10"/>
          <w:headerReference w:type="first" r:id="rId11"/>
          <w:footerReference w:type="first" r:id="rId12"/>
          <w:pgSz w:w="11906" w:h="16838"/>
          <w:pgMar w:top="1531" w:right="991" w:bottom="1134" w:left="1614" w:header="851" w:footer="992" w:gutter="0"/>
          <w:pgNumType w:fmt="numberInDash"/>
          <w:cols w:space="720"/>
          <w:docGrid w:type="lines" w:linePitch="312"/>
        </w:sectPr>
      </w:pPr>
    </w:p>
    <w:p w:rsidR="00156DE9" w:rsidRPr="008D2C59" w:rsidRDefault="00156DE9" w:rsidP="00156DE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房开发有限公司（盖章） </w:t>
      </w:r>
      <w:r w:rsidRPr="008D2C59">
        <w:rPr>
          <w:rFonts w:ascii="楷体" w:eastAsia="楷体" w:hAnsi="楷体" w:cs="Times New Roman"/>
          <w:szCs w:val="24"/>
        </w:rPr>
        <w:t xml:space="preserve">             </w:t>
      </w:r>
    </w:p>
    <w:p w:rsidR="00156DE9" w:rsidRPr="008D2C59" w:rsidRDefault="00156DE9" w:rsidP="00156DE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156DE9" w:rsidRPr="008D2C59" w:rsidRDefault="00156DE9" w:rsidP="00156DE9">
      <w:pPr>
        <w:adjustRightInd w:val="0"/>
        <w:snapToGrid w:val="0"/>
        <w:spacing w:line="320" w:lineRule="exact"/>
        <w:rPr>
          <w:rFonts w:ascii="楷体" w:eastAsia="楷体" w:hAnsi="楷体" w:cs="Times New Roman"/>
          <w:szCs w:val="24"/>
        </w:rPr>
      </w:pPr>
    </w:p>
    <w:p w:rsidR="00156DE9" w:rsidRPr="008D2C59" w:rsidRDefault="00156DE9" w:rsidP="00156DE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156DE9" w:rsidRPr="008D2C59" w:rsidRDefault="00156DE9" w:rsidP="00156DE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156DE9" w:rsidRPr="008D2C59" w:rsidRDefault="00156DE9" w:rsidP="00156DE9">
      <w:pPr>
        <w:spacing w:line="320" w:lineRule="exact"/>
        <w:rPr>
          <w:rFonts w:ascii="楷体" w:eastAsia="楷体" w:hAnsi="楷体" w:cs="Times New Roman"/>
          <w:szCs w:val="24"/>
        </w:rPr>
        <w:sectPr w:rsidR="00156DE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156DE9" w:rsidRPr="008D2C59" w:rsidRDefault="00156DE9" w:rsidP="00156DE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lastRenderedPageBreak/>
        <w:t>补充协议</w:t>
      </w:r>
    </w:p>
    <w:p w:rsidR="00156DE9" w:rsidRPr="008D2C59" w:rsidRDefault="00156DE9" w:rsidP="00156DE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156DE9" w:rsidRPr="008D2C59" w:rsidRDefault="00156DE9" w:rsidP="00156DE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156DE9" w:rsidRPr="008D2C59" w:rsidRDefault="00156DE9" w:rsidP="00156DE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156DE9" w:rsidRPr="008D2C59" w:rsidRDefault="00156DE9" w:rsidP="00156DE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156DE9" w:rsidRPr="008D2C59" w:rsidRDefault="00156DE9" w:rsidP="00156DE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156DE9" w:rsidRPr="008D2C59" w:rsidRDefault="00156DE9" w:rsidP="00156DE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156DE9" w:rsidRPr="008D2C59" w:rsidRDefault="00156DE9" w:rsidP="00156DE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156DE9" w:rsidRPr="008D2C59" w:rsidRDefault="00156DE9" w:rsidP="00156DE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156DE9" w:rsidRPr="008D2C59" w:rsidRDefault="00156DE9" w:rsidP="00156DE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156DE9" w:rsidRPr="008D2C59" w:rsidRDefault="00156DE9" w:rsidP="00156DE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156DE9" w:rsidRPr="008D2C59" w:rsidRDefault="00156DE9" w:rsidP="00156DE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156DE9" w:rsidRPr="008D2C59" w:rsidRDefault="00156DE9" w:rsidP="00156DE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156DE9" w:rsidRPr="008D2C59" w:rsidRDefault="00156DE9" w:rsidP="00156DE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156DE9" w:rsidRPr="008D2C59" w:rsidRDefault="00156DE9" w:rsidP="00156DE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156DE9" w:rsidRPr="008D2C59" w:rsidRDefault="00156DE9" w:rsidP="00156DE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156DE9" w:rsidRPr="008D2C59" w:rsidRDefault="00156DE9" w:rsidP="00156DE9">
      <w:pPr>
        <w:spacing w:beforeLines="50" w:before="156" w:line="360" w:lineRule="exact"/>
        <w:jc w:val="left"/>
        <w:rPr>
          <w:rFonts w:ascii="仿宋" w:eastAsia="仿宋" w:hAnsi="仿宋" w:cs="Times New Roman"/>
          <w:kern w:val="0"/>
          <w:sz w:val="24"/>
          <w:szCs w:val="24"/>
        </w:rPr>
      </w:pPr>
    </w:p>
    <w:p w:rsidR="00156DE9" w:rsidRPr="008D2C59" w:rsidRDefault="00156DE9" w:rsidP="00156DE9">
      <w:pPr>
        <w:spacing w:before="50" w:line="360" w:lineRule="exact"/>
        <w:jc w:val="left"/>
        <w:rPr>
          <w:rFonts w:ascii="仿宋" w:eastAsia="仿宋" w:hAnsi="仿宋" w:cs="Times New Roman"/>
          <w:color w:val="000000"/>
          <w:kern w:val="0"/>
          <w:sz w:val="24"/>
          <w:szCs w:val="24"/>
        </w:rPr>
      </w:pPr>
    </w:p>
    <w:p w:rsidR="00156DE9" w:rsidRPr="008D2C59" w:rsidRDefault="00156DE9" w:rsidP="00156DE9">
      <w:pPr>
        <w:spacing w:before="50" w:line="360" w:lineRule="exact"/>
        <w:jc w:val="left"/>
        <w:rPr>
          <w:rFonts w:ascii="仿宋" w:eastAsia="仿宋" w:hAnsi="仿宋" w:cs="Times New Roman"/>
          <w:color w:val="000000"/>
          <w:kern w:val="0"/>
          <w:sz w:val="24"/>
          <w:szCs w:val="24"/>
        </w:rPr>
      </w:pPr>
    </w:p>
    <w:p w:rsidR="00156DE9" w:rsidRPr="008D2C59" w:rsidRDefault="00156DE9" w:rsidP="00156DE9">
      <w:pPr>
        <w:spacing w:before="50" w:line="360" w:lineRule="exact"/>
        <w:jc w:val="left"/>
        <w:rPr>
          <w:rFonts w:ascii="仿宋" w:eastAsia="仿宋" w:hAnsi="仿宋" w:cs="Times New Roman"/>
          <w:color w:val="000000"/>
          <w:kern w:val="0"/>
          <w:sz w:val="24"/>
          <w:szCs w:val="24"/>
        </w:rPr>
      </w:pPr>
    </w:p>
    <w:p w:rsidR="00156DE9" w:rsidRPr="008D2C59" w:rsidRDefault="00156DE9" w:rsidP="00156DE9">
      <w:pPr>
        <w:spacing w:before="50" w:line="360" w:lineRule="exact"/>
        <w:jc w:val="left"/>
        <w:rPr>
          <w:rFonts w:ascii="仿宋" w:eastAsia="仿宋" w:hAnsi="仿宋" w:cs="Times New Roman"/>
          <w:color w:val="000000"/>
          <w:kern w:val="0"/>
          <w:sz w:val="24"/>
          <w:szCs w:val="24"/>
        </w:rPr>
      </w:pPr>
    </w:p>
    <w:p w:rsidR="00156DE9" w:rsidRPr="008D2C59" w:rsidRDefault="00156DE9" w:rsidP="00156DE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156DE9" w:rsidRPr="008D2C59" w:rsidRDefault="00156DE9" w:rsidP="00156DE9">
      <w:pPr>
        <w:spacing w:before="50" w:line="360" w:lineRule="exact"/>
        <w:jc w:val="left"/>
        <w:rPr>
          <w:rFonts w:ascii="仿宋" w:eastAsia="仿宋" w:hAnsi="仿宋" w:cs="Times New Roman"/>
          <w:kern w:val="0"/>
          <w:sz w:val="24"/>
          <w:szCs w:val="24"/>
        </w:rPr>
      </w:pPr>
    </w:p>
    <w:p w:rsidR="00156DE9" w:rsidRPr="008D2C59" w:rsidRDefault="00156DE9" w:rsidP="00156DE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156DE9" w:rsidRPr="008D2C59" w:rsidRDefault="00156DE9" w:rsidP="00156DE9">
      <w:pPr>
        <w:spacing w:before="50" w:line="360" w:lineRule="exact"/>
        <w:jc w:val="left"/>
        <w:rPr>
          <w:rFonts w:ascii="仿宋" w:eastAsia="仿宋" w:hAnsi="仿宋" w:cs="Times New Roman"/>
          <w:color w:val="000000"/>
          <w:kern w:val="0"/>
          <w:sz w:val="24"/>
          <w:szCs w:val="24"/>
        </w:rPr>
      </w:pPr>
    </w:p>
    <w:p w:rsidR="00156DE9" w:rsidRPr="008D2C59" w:rsidRDefault="00156DE9" w:rsidP="00156DE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156DE9" w:rsidRPr="008D2C59" w:rsidRDefault="00156DE9" w:rsidP="00156DE9">
      <w:pPr>
        <w:spacing w:before="50" w:line="360" w:lineRule="exact"/>
        <w:jc w:val="left"/>
        <w:rPr>
          <w:rFonts w:ascii="仿宋" w:eastAsia="仿宋" w:hAnsi="仿宋" w:cs="Times New Roman"/>
          <w:color w:val="000000"/>
          <w:kern w:val="0"/>
          <w:sz w:val="24"/>
          <w:szCs w:val="24"/>
        </w:rPr>
      </w:pPr>
    </w:p>
    <w:p w:rsidR="00156DE9" w:rsidRPr="008D2C59" w:rsidRDefault="00156DE9" w:rsidP="00156DE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156DE9" w:rsidRPr="008D2C59" w:rsidRDefault="00156DE9" w:rsidP="00156DE9">
      <w:pPr>
        <w:spacing w:before="50" w:line="360" w:lineRule="exact"/>
        <w:jc w:val="left"/>
        <w:rPr>
          <w:rFonts w:ascii="仿宋" w:eastAsia="仿宋" w:hAnsi="仿宋" w:cs="Times New Roman"/>
          <w:kern w:val="0"/>
          <w:sz w:val="24"/>
          <w:szCs w:val="24"/>
        </w:rPr>
      </w:pPr>
    </w:p>
    <w:p w:rsidR="00156DE9" w:rsidRPr="008D2C59" w:rsidRDefault="00156DE9" w:rsidP="00156DE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156DE9" w:rsidRPr="008D2C59" w:rsidRDefault="00156DE9" w:rsidP="00156DE9">
      <w:pPr>
        <w:rPr>
          <w:rFonts w:ascii="Calibri" w:eastAsia="宋体" w:hAnsi="Calibri" w:cs="Times New Roman"/>
        </w:rPr>
      </w:pPr>
    </w:p>
    <w:p w:rsidR="00156DE9" w:rsidRPr="007F1529" w:rsidRDefault="00156DE9" w:rsidP="00156DE9">
      <w:pPr>
        <w:widowControl/>
        <w:jc w:val="left"/>
        <w:rPr>
          <w:rFonts w:ascii="宋体" w:eastAsia="宋体" w:hAnsi="宋体" w:cs="宋体"/>
          <w:kern w:val="0"/>
          <w:sz w:val="24"/>
          <w:szCs w:val="24"/>
        </w:rPr>
      </w:pPr>
    </w:p>
    <w:p w:rsidR="008D2C59" w:rsidRPr="00156DE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w:t>
      </w:r>
      <w:proofErr w:type="gramStart"/>
      <w:r w:rsidRPr="00B92B75">
        <w:rPr>
          <w:rFonts w:ascii="仿宋" w:eastAsia="仿宋" w:hAnsi="仿宋" w:hint="eastAsia"/>
          <w:b/>
          <w:sz w:val="28"/>
          <w:szCs w:val="28"/>
          <w:u w:val="single"/>
        </w:rPr>
        <w:t>特</w:t>
      </w:r>
      <w:proofErr w:type="gramEnd"/>
      <w:r w:rsidRPr="00B92B75">
        <w:rPr>
          <w:rFonts w:ascii="仿宋" w:eastAsia="仿宋" w:hAnsi="仿宋" w:hint="eastAsia"/>
          <w:b/>
          <w:sz w:val="28"/>
          <w:szCs w:val="28"/>
          <w:u w:val="single"/>
        </w:rPr>
        <w:t>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proofErr w:type="gramStart"/>
      <w:r w:rsidRPr="00B92B75">
        <w:rPr>
          <w:rFonts w:ascii="仿宋" w:eastAsia="仿宋" w:hAnsi="仿宋" w:hint="eastAsia"/>
          <w:sz w:val="28"/>
          <w:szCs w:val="28"/>
        </w:rPr>
        <w:t>附被授权</w:t>
      </w:r>
      <w:proofErr w:type="gramEnd"/>
      <w:r w:rsidRPr="00B92B75">
        <w:rPr>
          <w:rFonts w:ascii="仿宋" w:eastAsia="仿宋" w:hAnsi="仿宋" w:hint="eastAsia"/>
          <w:sz w:val="28"/>
          <w:szCs w:val="28"/>
        </w:rPr>
        <w:t>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w:t>
      </w:r>
      <w:proofErr w:type="gramStart"/>
      <w:r w:rsidRPr="008D2C59">
        <w:rPr>
          <w:rFonts w:ascii="仿宋" w:eastAsia="仿宋" w:hAnsi="仿宋" w:cs="宋体" w:hint="eastAsia"/>
          <w:sz w:val="24"/>
          <w:szCs w:val="24"/>
        </w:rPr>
        <w:t>特</w:t>
      </w:r>
      <w:proofErr w:type="gramEnd"/>
      <w:r w:rsidRPr="008D2C59">
        <w:rPr>
          <w:rFonts w:ascii="仿宋" w:eastAsia="仿宋" w:hAnsi="仿宋" w:cs="宋体" w:hint="eastAsia"/>
          <w:sz w:val="24"/>
          <w:szCs w:val="24"/>
        </w:rPr>
        <w:t>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86665D" w:rsidRPr="00BE723A" w:rsidRDefault="00F713F6" w:rsidP="00BE723A">
      <w:pPr>
        <w:pStyle w:val="16"/>
        <w:keepNext/>
        <w:keepLines/>
        <w:pageBreakBefore/>
        <w:shd w:val="clear" w:color="auto" w:fill="auto"/>
        <w:spacing w:before="100" w:beforeAutospacing="1" w:after="100" w:afterAutospacing="1" w:line="700" w:lineRule="exact"/>
        <w:ind w:leftChars="-177" w:left="-372" w:firstLineChars="155" w:firstLine="434"/>
        <w:jc w:val="both"/>
        <w:rPr>
          <w:rStyle w:val="17"/>
          <w:rFonts w:ascii="宋体" w:eastAsia="宋体" w:hAnsi="宋体" w:cs="宋体"/>
          <w:kern w:val="0"/>
          <w:sz w:val="24"/>
          <w:szCs w:val="24"/>
          <w:shd w:val="clear" w:color="auto" w:fill="auto"/>
        </w:rPr>
      </w:pPr>
      <w:r>
        <w:rPr>
          <w:rFonts w:ascii="仿宋" w:eastAsia="仿宋" w:hAnsi="仿宋" w:hint="eastAsia"/>
          <w:sz w:val="28"/>
          <w:szCs w:val="28"/>
        </w:rPr>
        <w:lastRenderedPageBreak/>
        <w:t>附件7：</w:t>
      </w:r>
      <w:r w:rsidR="00BE723A" w:rsidRPr="0086665D">
        <w:rPr>
          <w:rFonts w:ascii="仿宋" w:eastAsia="仿宋" w:hAnsi="仿宋" w:hint="eastAsia"/>
          <w:sz w:val="28"/>
          <w:szCs w:val="28"/>
        </w:rPr>
        <w:t>房产现状及周边商业</w:t>
      </w:r>
      <w:proofErr w:type="gramStart"/>
      <w:r w:rsidR="00BE723A" w:rsidRPr="0086665D">
        <w:rPr>
          <w:rFonts w:ascii="仿宋" w:eastAsia="仿宋" w:hAnsi="仿宋" w:hint="eastAsia"/>
          <w:sz w:val="28"/>
          <w:szCs w:val="28"/>
        </w:rPr>
        <w:t>业</w:t>
      </w:r>
      <w:proofErr w:type="gramEnd"/>
      <w:r w:rsidR="00BE723A" w:rsidRPr="0086665D">
        <w:rPr>
          <w:rFonts w:ascii="仿宋" w:eastAsia="仿宋" w:hAnsi="仿宋" w:hint="eastAsia"/>
          <w:sz w:val="28"/>
          <w:szCs w:val="28"/>
        </w:rPr>
        <w:t>态</w:t>
      </w:r>
    </w:p>
    <w:p w:rsidR="0086665D" w:rsidRPr="007F1529" w:rsidRDefault="0086665D" w:rsidP="0086665D">
      <w:pPr>
        <w:widowControl/>
        <w:ind w:firstLineChars="283" w:firstLine="679"/>
        <w:jc w:val="left"/>
        <w:rPr>
          <w:rFonts w:ascii="宋体" w:eastAsia="宋体" w:hAnsi="宋体" w:cs="宋体"/>
          <w:kern w:val="0"/>
          <w:sz w:val="24"/>
          <w:szCs w:val="24"/>
        </w:rPr>
      </w:pPr>
    </w:p>
    <w:p w:rsidR="007F1529" w:rsidRDefault="00770303" w:rsidP="00F713F6">
      <w:pPr>
        <w:widowControl/>
        <w:ind w:firstLineChars="331" w:firstLine="993"/>
        <w:jc w:val="left"/>
        <w:rPr>
          <w:rFonts w:ascii="宋体" w:eastAsia="宋体" w:hAnsi="宋体" w:cs="宋体"/>
          <w:kern w:val="0"/>
          <w:sz w:val="24"/>
          <w:szCs w:val="24"/>
        </w:rPr>
      </w:pPr>
      <w:r w:rsidRPr="007F1529">
        <w:rPr>
          <w:rFonts w:ascii="仿宋" w:eastAsia="仿宋" w:hAnsi="仿宋" w:cs="宋体"/>
          <w:noProof/>
          <w:sz w:val="30"/>
          <w:szCs w:val="30"/>
        </w:rPr>
        <w:drawing>
          <wp:inline distT="0" distB="0" distL="0" distR="0" wp14:anchorId="0A4A369D" wp14:editId="5C1DD7E9">
            <wp:extent cx="3398520" cy="4991100"/>
            <wp:effectExtent l="0" t="0" r="0" b="0"/>
            <wp:docPr id="1" name="图片 1" descr="C:\Users\Dell\AppData\Local\Temp\360zip$Pic\360$5\青苹果图书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360zip$Pic\360$5\青苹果图书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1132" cy="5068367"/>
                    </a:xfrm>
                    <a:prstGeom prst="rect">
                      <a:avLst/>
                    </a:prstGeom>
                    <a:noFill/>
                    <a:ln>
                      <a:noFill/>
                    </a:ln>
                  </pic:spPr>
                </pic:pic>
              </a:graphicData>
            </a:graphic>
          </wp:inline>
        </w:drawing>
      </w:r>
    </w:p>
    <w:p w:rsidR="00770303" w:rsidRDefault="00770303" w:rsidP="007F1529">
      <w:pPr>
        <w:widowControl/>
        <w:ind w:firstLineChars="283" w:firstLine="679"/>
        <w:jc w:val="left"/>
        <w:rPr>
          <w:rFonts w:ascii="宋体" w:eastAsia="宋体" w:hAnsi="宋体" w:cs="宋体"/>
          <w:kern w:val="0"/>
          <w:sz w:val="24"/>
          <w:szCs w:val="24"/>
        </w:rPr>
      </w:pPr>
    </w:p>
    <w:p w:rsidR="00770303" w:rsidRDefault="00770303" w:rsidP="003A1C00">
      <w:pPr>
        <w:widowControl/>
        <w:jc w:val="left"/>
        <w:rPr>
          <w:rFonts w:ascii="宋体" w:eastAsia="宋体" w:hAnsi="宋体" w:cs="宋体"/>
          <w:kern w:val="0"/>
          <w:sz w:val="24"/>
          <w:szCs w:val="24"/>
        </w:rPr>
      </w:pPr>
    </w:p>
    <w:p w:rsidR="00770303" w:rsidRDefault="00770303" w:rsidP="00770303">
      <w:pPr>
        <w:widowControl/>
        <w:jc w:val="left"/>
        <w:rPr>
          <w:rFonts w:ascii="宋体" w:eastAsia="宋体" w:hAnsi="宋体" w:cs="宋体"/>
          <w:kern w:val="0"/>
          <w:sz w:val="24"/>
          <w:szCs w:val="24"/>
        </w:rPr>
      </w:pPr>
    </w:p>
    <w:p w:rsidR="00770303" w:rsidRDefault="00770303" w:rsidP="0086665D">
      <w:pPr>
        <w:widowControl/>
        <w:ind w:firstLineChars="236" w:firstLine="566"/>
        <w:jc w:val="left"/>
        <w:rPr>
          <w:rFonts w:ascii="宋体" w:eastAsia="宋体" w:hAnsi="宋体" w:cs="宋体"/>
          <w:kern w:val="0"/>
          <w:sz w:val="24"/>
          <w:szCs w:val="24"/>
        </w:rPr>
      </w:pPr>
    </w:p>
    <w:p w:rsidR="0086665D" w:rsidRDefault="0086665D" w:rsidP="0086665D">
      <w:pPr>
        <w:widowControl/>
        <w:jc w:val="left"/>
        <w:rPr>
          <w:rFonts w:ascii="宋体" w:eastAsia="宋体" w:hAnsi="宋体" w:cs="宋体"/>
          <w:kern w:val="0"/>
          <w:sz w:val="24"/>
          <w:szCs w:val="24"/>
        </w:rPr>
      </w:pP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3A1C00">
      <w:pPr>
        <w:pageBreakBefore/>
        <w:ind w:right="561"/>
        <w:rPr>
          <w:rFonts w:ascii="宋体" w:eastAsia="宋体" w:hAnsi="宋体"/>
          <w:spacing w:val="10"/>
          <w:sz w:val="28"/>
          <w:szCs w:val="28"/>
        </w:rPr>
      </w:pPr>
      <w:r>
        <w:rPr>
          <w:rFonts w:ascii="宋体" w:eastAsia="宋体" w:hAnsi="宋体" w:hint="eastAsia"/>
        </w:rPr>
        <w:lastRenderedPageBreak/>
        <w:t>附件</w:t>
      </w:r>
      <w:r>
        <w:rPr>
          <w:rFonts w:ascii="宋体" w:eastAsia="宋体" w:hAnsi="宋体"/>
        </w:rPr>
        <w:t>8</w:t>
      </w:r>
    </w:p>
    <w:p w:rsidR="00E25F7B" w:rsidRDefault="00E25F7B" w:rsidP="00E25F7B">
      <w:pPr>
        <w:jc w:val="center"/>
        <w:rPr>
          <w:rFonts w:ascii="宋体" w:eastAsia="宋体" w:hAnsi="宋体"/>
          <w:b/>
          <w:sz w:val="36"/>
        </w:rPr>
      </w:pPr>
    </w:p>
    <w:p w:rsidR="00E25F7B" w:rsidRDefault="00E25F7B" w:rsidP="00E25F7B">
      <w:pPr>
        <w:jc w:val="center"/>
        <w:rPr>
          <w:rFonts w:ascii="宋体" w:eastAsia="宋体" w:hAnsi="宋体"/>
          <w:b/>
          <w:sz w:val="36"/>
        </w:rPr>
      </w:pPr>
      <w:r>
        <w:rPr>
          <w:rFonts w:ascii="宋体" w:eastAsia="宋体" w:hAnsi="宋体" w:hint="eastAsia"/>
          <w:b/>
          <w:sz w:val="36"/>
        </w:rPr>
        <w:t>转款说明</w:t>
      </w:r>
    </w:p>
    <w:p w:rsidR="00E25F7B" w:rsidRDefault="00E25F7B" w:rsidP="00E25F7B">
      <w:pPr>
        <w:rPr>
          <w:rFonts w:ascii="宋体" w:eastAsia="宋体" w:hAnsi="宋体"/>
          <w:sz w:val="28"/>
          <w:szCs w:val="28"/>
        </w:rPr>
      </w:pPr>
      <w:r>
        <w:rPr>
          <w:rFonts w:ascii="宋体" w:eastAsia="宋体" w:hAnsi="宋体" w:hint="eastAsia"/>
          <w:sz w:val="28"/>
          <w:szCs w:val="28"/>
        </w:rPr>
        <w:t>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本人/公司于</w:t>
      </w:r>
      <w:r>
        <w:rPr>
          <w:rFonts w:ascii="宋体" w:eastAsia="宋体" w:hAnsi="宋体"/>
          <w:sz w:val="28"/>
          <w:szCs w:val="28"/>
          <w:u w:val="single"/>
        </w:rPr>
        <w:t xml:space="preserve">     </w:t>
      </w:r>
      <w:r>
        <w:rPr>
          <w:rFonts w:ascii="宋体" w:eastAsia="宋体" w:hAnsi="宋体" w:hint="eastAsia"/>
          <w:sz w:val="28"/>
          <w:szCs w:val="28"/>
        </w:rPr>
        <w:t>年</w:t>
      </w:r>
      <w:r>
        <w:rPr>
          <w:rFonts w:ascii="宋体" w:eastAsia="宋体" w:hAnsi="宋体"/>
          <w:sz w:val="28"/>
          <w:szCs w:val="28"/>
          <w:u w:val="single"/>
        </w:rPr>
        <w:t xml:space="preserve">     </w:t>
      </w:r>
      <w:r>
        <w:rPr>
          <w:rFonts w:ascii="宋体" w:eastAsia="宋体" w:hAnsi="宋体" w:hint="eastAsia"/>
          <w:sz w:val="28"/>
          <w:szCs w:val="28"/>
        </w:rPr>
        <w:t>月</w:t>
      </w:r>
      <w:r>
        <w:rPr>
          <w:rFonts w:ascii="宋体" w:eastAsia="宋体" w:hAnsi="宋体"/>
          <w:sz w:val="28"/>
          <w:szCs w:val="28"/>
          <w:u w:val="single"/>
        </w:rPr>
        <w:t xml:space="preserve">     </w:t>
      </w:r>
      <w:r>
        <w:rPr>
          <w:rFonts w:ascii="宋体" w:eastAsia="宋体" w:hAnsi="宋体" w:hint="eastAsia"/>
          <w:sz w:val="28"/>
          <w:szCs w:val="28"/>
        </w:rPr>
        <w:t>日向贵司开设于</w:t>
      </w:r>
      <w:r w:rsidRPr="00E25F7B">
        <w:rPr>
          <w:rFonts w:ascii="宋体" w:eastAsia="宋体" w:hAnsi="宋体" w:hint="eastAsia"/>
          <w:sz w:val="28"/>
          <w:szCs w:val="28"/>
        </w:rPr>
        <w:t>中国建设银行股份有限公司漳州分行东城支行</w:t>
      </w:r>
      <w:r>
        <w:rPr>
          <w:rFonts w:ascii="宋体" w:eastAsia="宋体" w:hAnsi="宋体" w:hint="eastAsia"/>
          <w:sz w:val="28"/>
          <w:szCs w:val="28"/>
        </w:rPr>
        <w:t>（账户名称：漳州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房开发有限公司，账号：</w:t>
      </w:r>
      <w:r w:rsidRPr="00E25F7B">
        <w:rPr>
          <w:rFonts w:ascii="宋体" w:eastAsia="宋体" w:hAnsi="宋体"/>
          <w:sz w:val="28"/>
          <w:szCs w:val="28"/>
        </w:rPr>
        <w:t>35001668107050001404</w:t>
      </w:r>
      <w:r>
        <w:rPr>
          <w:rFonts w:ascii="宋体" w:eastAsia="宋体" w:hAnsi="宋体" w:hint="eastAsia"/>
          <w:sz w:val="28"/>
          <w:szCs w:val="28"/>
        </w:rPr>
        <w:t>）转入人民币（大写）：</w:t>
      </w:r>
      <w:r>
        <w:rPr>
          <w:rFonts w:ascii="宋体" w:eastAsia="宋体" w:hAnsi="宋体"/>
          <w:sz w:val="28"/>
          <w:szCs w:val="28"/>
          <w:u w:val="single"/>
        </w:rPr>
        <w:t xml:space="preserve">          </w:t>
      </w:r>
      <w:r>
        <w:rPr>
          <w:rFonts w:ascii="宋体" w:eastAsia="宋体" w:hAnsi="宋体" w:hint="eastAsia"/>
          <w:sz w:val="28"/>
          <w:szCs w:val="28"/>
        </w:rPr>
        <w:t>元整（¥</w:t>
      </w:r>
      <w:r>
        <w:rPr>
          <w:rFonts w:ascii="宋体" w:eastAsia="宋体" w:hAnsi="宋体"/>
          <w:sz w:val="28"/>
          <w:szCs w:val="28"/>
          <w:u w:val="single"/>
        </w:rPr>
        <w:t xml:space="preserve">         </w:t>
      </w:r>
      <w:r>
        <w:rPr>
          <w:rFonts w:ascii="宋体" w:eastAsia="宋体" w:hAnsi="宋体" w:hint="eastAsia"/>
          <w:sz w:val="28"/>
          <w:szCs w:val="28"/>
        </w:rPr>
        <w:t>），作为本人/公司参与</w:t>
      </w:r>
      <w:r>
        <w:rPr>
          <w:rFonts w:ascii="宋体" w:eastAsia="宋体" w:hAnsi="宋体"/>
          <w:sz w:val="28"/>
          <w:szCs w:val="28"/>
          <w:u w:val="single"/>
        </w:rPr>
        <w:t xml:space="preserve">               </w:t>
      </w:r>
      <w:r>
        <w:rPr>
          <w:rFonts w:ascii="宋体" w:eastAsia="宋体" w:hAnsi="宋体" w:hint="eastAsia"/>
          <w:sz w:val="28"/>
          <w:szCs w:val="28"/>
        </w:rPr>
        <w:t>房产竞租的保证金，</w:t>
      </w:r>
      <w:proofErr w:type="gramStart"/>
      <w:r>
        <w:rPr>
          <w:rFonts w:ascii="宋体" w:eastAsia="宋体" w:hAnsi="宋体" w:hint="eastAsia"/>
          <w:sz w:val="28"/>
          <w:szCs w:val="28"/>
        </w:rPr>
        <w:t>转账回单号</w:t>
      </w:r>
      <w:proofErr w:type="gramEnd"/>
      <w:r>
        <w:rPr>
          <w:rFonts w:ascii="宋体" w:eastAsia="宋体" w:hAnsi="宋体" w:hint="eastAsia"/>
          <w:sz w:val="28"/>
          <w:szCs w:val="28"/>
        </w:rPr>
        <w:t xml:space="preserve"> </w:t>
      </w:r>
      <w:r>
        <w:rPr>
          <w:rFonts w:ascii="宋体" w:eastAsia="宋体" w:hAnsi="宋体"/>
          <w:sz w:val="28"/>
          <w:szCs w:val="28"/>
          <w:u w:val="single"/>
        </w:rPr>
        <w:t xml:space="preserve">                </w:t>
      </w:r>
      <w:r>
        <w:rPr>
          <w:rFonts w:ascii="宋体" w:eastAsia="宋体" w:hAnsi="宋体" w:hint="eastAsia"/>
          <w:sz w:val="28"/>
          <w:szCs w:val="28"/>
        </w:rPr>
        <w:t>。</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 xml:space="preserve">特此说明。 </w:t>
      </w:r>
    </w:p>
    <w:p w:rsidR="00E25F7B" w:rsidRDefault="00E25F7B" w:rsidP="00E25F7B">
      <w:pPr>
        <w:ind w:firstLine="420"/>
        <w:rPr>
          <w:rFonts w:ascii="宋体" w:eastAsia="宋体" w:hAnsi="宋体"/>
          <w:sz w:val="30"/>
          <w:szCs w:val="30"/>
        </w:rPr>
      </w:pPr>
    </w:p>
    <w:p w:rsidR="00E25F7B" w:rsidRDefault="00E25F7B" w:rsidP="00E25F7B">
      <w:pPr>
        <w:ind w:firstLine="420"/>
        <w:rPr>
          <w:rFonts w:ascii="宋体" w:eastAsia="宋体" w:hAnsi="宋体"/>
          <w:sz w:val="30"/>
          <w:szCs w:val="30"/>
        </w:rPr>
      </w:pPr>
    </w:p>
    <w:p w:rsidR="00E25F7B" w:rsidRDefault="00E25F7B" w:rsidP="00E25F7B">
      <w:pPr>
        <w:ind w:firstLineChars="1200" w:firstLine="3360"/>
        <w:rPr>
          <w:rFonts w:ascii="宋体" w:eastAsia="宋体" w:hAnsi="宋体"/>
          <w:sz w:val="30"/>
          <w:szCs w:val="30"/>
        </w:rPr>
      </w:pPr>
      <w:r>
        <w:rPr>
          <w:rFonts w:ascii="宋体" w:eastAsia="宋体" w:hAnsi="宋体" w:hint="eastAsia"/>
          <w:sz w:val="28"/>
          <w:szCs w:val="28"/>
        </w:rPr>
        <w:t>个人（签字）/单位（盖章）：</w:t>
      </w:r>
    </w:p>
    <w:p w:rsidR="00E25F7B" w:rsidRDefault="00E25F7B" w:rsidP="00E25F7B">
      <w:pPr>
        <w:ind w:firstLine="420"/>
        <w:rPr>
          <w:rFonts w:ascii="宋体" w:eastAsia="宋体" w:hAnsi="宋体"/>
          <w:sz w:val="30"/>
          <w:szCs w:val="30"/>
        </w:rPr>
      </w:pPr>
      <w:r>
        <w:rPr>
          <w:rFonts w:ascii="宋体" w:eastAsia="宋体" w:hAnsi="宋体" w:hint="eastAsia"/>
          <w:sz w:val="30"/>
          <w:szCs w:val="30"/>
        </w:rPr>
        <w:t xml:space="preserve">                        </w:t>
      </w:r>
    </w:p>
    <w:p w:rsidR="00E25F7B" w:rsidRDefault="00E25F7B" w:rsidP="00E25F7B">
      <w:pPr>
        <w:ind w:firstLine="420"/>
        <w:rPr>
          <w:rFonts w:ascii="宋体" w:eastAsia="宋体" w:hAnsi="宋体"/>
          <w:sz w:val="30"/>
          <w:szCs w:val="30"/>
        </w:rPr>
      </w:pPr>
      <w:r>
        <w:rPr>
          <w:rFonts w:ascii="宋体" w:eastAsia="宋体" w:hAnsi="宋体"/>
          <w:sz w:val="30"/>
          <w:szCs w:val="30"/>
        </w:rPr>
        <w:t xml:space="preserve">     </w:t>
      </w:r>
      <w:r>
        <w:rPr>
          <w:rFonts w:ascii="宋体" w:eastAsia="宋体" w:hAnsi="宋体"/>
          <w:sz w:val="28"/>
          <w:szCs w:val="28"/>
        </w:rPr>
        <w:t xml:space="preserve">                            </w:t>
      </w:r>
      <w:r>
        <w:rPr>
          <w:rFonts w:ascii="宋体" w:eastAsia="宋体" w:hAnsi="宋体" w:hint="eastAsia"/>
          <w:sz w:val="28"/>
          <w:szCs w:val="28"/>
        </w:rPr>
        <w:t xml:space="preserve">年     月    </w:t>
      </w:r>
      <w:r>
        <w:rPr>
          <w:rFonts w:ascii="宋体" w:eastAsia="宋体" w:hAnsi="宋体"/>
          <w:sz w:val="28"/>
          <w:szCs w:val="28"/>
        </w:rPr>
        <w:t xml:space="preserve"> </w:t>
      </w:r>
      <w:r>
        <w:rPr>
          <w:rFonts w:ascii="宋体" w:eastAsia="宋体" w:hAnsi="宋体" w:hint="eastAsia"/>
          <w:sz w:val="28"/>
          <w:szCs w:val="28"/>
        </w:rPr>
        <w:t>日</w:t>
      </w: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widowControl/>
        <w:jc w:val="left"/>
        <w:rPr>
          <w:rFonts w:ascii="宋体" w:eastAsia="宋体" w:hAnsi="宋体"/>
          <w:kern w:val="0"/>
          <w:sz w:val="28"/>
          <w:szCs w:val="28"/>
        </w:rPr>
      </w:pPr>
      <w:r>
        <w:rPr>
          <w:rFonts w:ascii="宋体" w:eastAsia="宋体" w:hAnsi="宋体"/>
          <w:kern w:val="0"/>
          <w:sz w:val="28"/>
          <w:szCs w:val="28"/>
        </w:rPr>
        <w:br w:type="page"/>
      </w:r>
    </w:p>
    <w:p w:rsidR="00E25F7B" w:rsidRDefault="00E25F7B" w:rsidP="00E25F7B">
      <w:pPr>
        <w:ind w:right="560"/>
        <w:rPr>
          <w:rFonts w:ascii="宋体" w:eastAsia="宋体" w:hAnsi="宋体"/>
        </w:rPr>
      </w:pPr>
    </w:p>
    <w:p w:rsidR="00E25F7B" w:rsidRDefault="00E25F7B" w:rsidP="00E25F7B">
      <w:pPr>
        <w:ind w:right="560"/>
        <w:rPr>
          <w:rFonts w:ascii="宋体" w:eastAsia="宋体" w:hAnsi="宋体"/>
          <w:spacing w:val="10"/>
          <w:sz w:val="28"/>
          <w:szCs w:val="28"/>
        </w:rPr>
      </w:pPr>
      <w:r>
        <w:rPr>
          <w:rFonts w:ascii="宋体" w:eastAsia="宋体" w:hAnsi="宋体" w:hint="eastAsia"/>
        </w:rPr>
        <w:t>附件</w:t>
      </w:r>
      <w:r>
        <w:rPr>
          <w:rFonts w:ascii="宋体" w:eastAsia="宋体" w:hAnsi="宋体"/>
        </w:rPr>
        <w:t>9</w:t>
      </w:r>
    </w:p>
    <w:p w:rsidR="00E25F7B" w:rsidRDefault="00E25F7B" w:rsidP="00E25F7B">
      <w:pPr>
        <w:jc w:val="center"/>
        <w:rPr>
          <w:rFonts w:ascii="宋体" w:eastAsia="宋体" w:hAnsi="宋体"/>
          <w:b/>
          <w:bCs/>
          <w:sz w:val="32"/>
          <w:szCs w:val="32"/>
        </w:rPr>
      </w:pPr>
      <w:r>
        <w:rPr>
          <w:rFonts w:ascii="宋体" w:eastAsia="宋体" w:hAnsi="宋体" w:hint="eastAsia"/>
          <w:b/>
          <w:bCs/>
          <w:sz w:val="32"/>
          <w:szCs w:val="32"/>
        </w:rPr>
        <w:t>竞租保证金代付申明</w:t>
      </w:r>
    </w:p>
    <w:p w:rsidR="00E25F7B" w:rsidRDefault="00E25F7B" w:rsidP="00E25F7B">
      <w:pPr>
        <w:rPr>
          <w:rFonts w:ascii="宋体" w:eastAsia="宋体" w:hAnsi="宋体"/>
          <w:sz w:val="28"/>
          <w:szCs w:val="28"/>
        </w:rPr>
      </w:pPr>
      <w:r>
        <w:rPr>
          <w:rFonts w:ascii="宋体" w:eastAsia="宋体" w:hAnsi="宋体" w:hint="eastAsia"/>
          <w:sz w:val="28"/>
          <w:szCs w:val="28"/>
        </w:rPr>
        <w:t>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本人/单位</w:t>
      </w:r>
      <w:r>
        <w:rPr>
          <w:rFonts w:ascii="宋体" w:eastAsia="宋体" w:hAnsi="宋体" w:hint="eastAsia"/>
          <w:sz w:val="28"/>
          <w:szCs w:val="28"/>
          <w:u w:val="single"/>
        </w:rPr>
        <w:t>（具体名称，个人注明身份证号码，企业注明统一社会信用代码）</w:t>
      </w:r>
      <w:r>
        <w:rPr>
          <w:rFonts w:ascii="宋体" w:eastAsia="宋体" w:hAnsi="宋体" w:hint="eastAsia"/>
          <w:sz w:val="28"/>
          <w:szCs w:val="28"/>
        </w:rPr>
        <w:t>自愿代</w:t>
      </w:r>
      <w:r>
        <w:rPr>
          <w:rFonts w:ascii="宋体" w:eastAsia="宋体" w:hAnsi="宋体" w:hint="eastAsia"/>
          <w:sz w:val="28"/>
          <w:szCs w:val="28"/>
          <w:u w:val="single"/>
        </w:rPr>
        <w:t xml:space="preserve"> 竞租人（具体名称，个人注明居民身份证号码，企业注明统一社会信用代码）    </w:t>
      </w:r>
      <w:r>
        <w:rPr>
          <w:rFonts w:ascii="宋体" w:eastAsia="宋体" w:hAnsi="宋体" w:hint="eastAsia"/>
          <w:sz w:val="28"/>
          <w:szCs w:val="28"/>
        </w:rPr>
        <w:t>向贵</w:t>
      </w:r>
      <w:proofErr w:type="gramStart"/>
      <w:r>
        <w:rPr>
          <w:rFonts w:ascii="宋体" w:eastAsia="宋体" w:hAnsi="宋体" w:hint="eastAsia"/>
          <w:sz w:val="28"/>
          <w:szCs w:val="28"/>
        </w:rPr>
        <w:t>司支付</w:t>
      </w:r>
      <w:proofErr w:type="gramEnd"/>
      <w:r>
        <w:rPr>
          <w:rFonts w:ascii="宋体" w:eastAsia="宋体" w:hAnsi="宋体" w:hint="eastAsia"/>
          <w:sz w:val="28"/>
          <w:szCs w:val="28"/>
        </w:rPr>
        <w:t>对关于</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 xml:space="preserve">日进行的 </w:t>
      </w:r>
      <w:r>
        <w:rPr>
          <w:rFonts w:ascii="宋体" w:eastAsia="宋体" w:hAnsi="宋体" w:hint="eastAsia"/>
          <w:sz w:val="28"/>
          <w:szCs w:val="28"/>
          <w:u w:val="single"/>
        </w:rPr>
        <w:t xml:space="preserve">  （具体房产）  </w:t>
      </w:r>
      <w:r>
        <w:rPr>
          <w:rFonts w:ascii="宋体" w:eastAsia="宋体" w:hAnsi="宋体" w:hint="eastAsia"/>
          <w:sz w:val="28"/>
          <w:szCs w:val="28"/>
        </w:rPr>
        <w:t xml:space="preserve"> 网上竞租的竞租保证金款共计￥</w:t>
      </w:r>
      <w:r>
        <w:rPr>
          <w:rFonts w:ascii="宋体" w:eastAsia="宋体" w:hAnsi="宋体" w:hint="eastAsia"/>
          <w:sz w:val="28"/>
          <w:szCs w:val="28"/>
          <w:u w:val="single"/>
        </w:rPr>
        <w:t xml:space="preserve">        </w:t>
      </w:r>
      <w:r>
        <w:rPr>
          <w:rFonts w:ascii="宋体" w:eastAsia="宋体" w:hAnsi="宋体" w:hint="eastAsia"/>
          <w:sz w:val="28"/>
          <w:szCs w:val="28"/>
        </w:rPr>
        <w:t>（小写）元整（大写为：人民币</w:t>
      </w:r>
      <w:r>
        <w:rPr>
          <w:rFonts w:ascii="宋体" w:eastAsia="宋体" w:hAnsi="宋体" w:hint="eastAsia"/>
          <w:sz w:val="28"/>
          <w:szCs w:val="28"/>
          <w:u w:val="single"/>
        </w:rPr>
        <w:t xml:space="preserve">      </w:t>
      </w:r>
      <w:r>
        <w:rPr>
          <w:rFonts w:ascii="宋体" w:eastAsia="宋体" w:hAnsi="宋体" w:hint="eastAsia"/>
          <w:sz w:val="28"/>
          <w:szCs w:val="28"/>
        </w:rPr>
        <w:t>元整）。</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 xml:space="preserve">本人/单位特此声明：上述款项视为 </w:t>
      </w:r>
      <w:r>
        <w:rPr>
          <w:rFonts w:ascii="宋体" w:eastAsia="宋体" w:hAnsi="宋体" w:hint="eastAsia"/>
          <w:sz w:val="28"/>
          <w:szCs w:val="28"/>
          <w:u w:val="single"/>
        </w:rPr>
        <w:t xml:space="preserve">   （具体房产）   </w:t>
      </w:r>
      <w:r>
        <w:rPr>
          <w:rFonts w:ascii="宋体" w:eastAsia="宋体" w:hAnsi="宋体" w:hint="eastAsia"/>
          <w:sz w:val="28"/>
          <w:szCs w:val="28"/>
        </w:rPr>
        <w:t>竞租保证金应付款，本人/单位不得以任何理由要求贵司退还上述款项或主张其他任何权利，上述款项的收款收据直接由贵司向</w:t>
      </w:r>
      <w:r>
        <w:rPr>
          <w:rFonts w:ascii="宋体" w:eastAsia="宋体" w:hAnsi="宋体" w:hint="eastAsia"/>
          <w:sz w:val="28"/>
          <w:szCs w:val="28"/>
          <w:u w:val="single"/>
        </w:rPr>
        <w:t>竞租人</w:t>
      </w:r>
      <w:r>
        <w:rPr>
          <w:rFonts w:ascii="宋体" w:eastAsia="宋体" w:hAnsi="宋体" w:hint="eastAsia"/>
          <w:sz w:val="28"/>
          <w:szCs w:val="28"/>
        </w:rPr>
        <w:t>开具，如因</w:t>
      </w:r>
      <w:r>
        <w:rPr>
          <w:rFonts w:ascii="宋体" w:eastAsia="宋体" w:hAnsi="宋体" w:hint="eastAsia"/>
          <w:sz w:val="28"/>
          <w:szCs w:val="28"/>
          <w:u w:val="single"/>
        </w:rPr>
        <w:t xml:space="preserve">   （具体房产）   </w:t>
      </w:r>
      <w:r>
        <w:rPr>
          <w:rFonts w:ascii="宋体" w:eastAsia="宋体" w:hAnsi="宋体" w:hint="eastAsia"/>
          <w:sz w:val="28"/>
          <w:szCs w:val="28"/>
        </w:rPr>
        <w:t>公开招租信息的有关约定需由贵司向</w:t>
      </w:r>
      <w:r>
        <w:rPr>
          <w:rFonts w:ascii="宋体" w:eastAsia="宋体" w:hAnsi="宋体" w:hint="eastAsia"/>
          <w:sz w:val="28"/>
          <w:szCs w:val="28"/>
          <w:u w:val="single"/>
        </w:rPr>
        <w:t xml:space="preserve"> （竞租人） </w:t>
      </w:r>
      <w:r>
        <w:rPr>
          <w:rFonts w:ascii="宋体" w:eastAsia="宋体" w:hAnsi="宋体" w:hint="eastAsia"/>
          <w:sz w:val="28"/>
          <w:szCs w:val="28"/>
        </w:rPr>
        <w:t>退还上述全部或部分款项的，亦由贵司直接将上述款项退还</w:t>
      </w:r>
      <w:r>
        <w:rPr>
          <w:rFonts w:ascii="宋体" w:eastAsia="宋体" w:hAnsi="宋体" w:hint="eastAsia"/>
          <w:sz w:val="28"/>
          <w:szCs w:val="28"/>
          <w:u w:val="single"/>
        </w:rPr>
        <w:t>竞租人</w:t>
      </w:r>
      <w:r>
        <w:rPr>
          <w:rFonts w:ascii="宋体" w:eastAsia="宋体" w:hAnsi="宋体" w:hint="eastAsia"/>
          <w:sz w:val="28"/>
          <w:szCs w:val="28"/>
        </w:rPr>
        <w:t>。</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特此声明！</w:t>
      </w:r>
    </w:p>
    <w:p w:rsidR="00E25F7B" w:rsidRDefault="00E25F7B" w:rsidP="00E25F7B">
      <w:pPr>
        <w:ind w:firstLineChars="1417" w:firstLine="3968"/>
        <w:rPr>
          <w:rFonts w:ascii="宋体" w:eastAsia="宋体" w:hAnsi="宋体"/>
          <w:sz w:val="28"/>
          <w:szCs w:val="28"/>
        </w:rPr>
      </w:pPr>
      <w:r>
        <w:rPr>
          <w:rFonts w:ascii="宋体" w:eastAsia="宋体" w:hAnsi="宋体" w:hint="eastAsia"/>
          <w:sz w:val="28"/>
          <w:szCs w:val="28"/>
        </w:rPr>
        <w:t>个人（签字）/单位（盖章）：</w:t>
      </w:r>
    </w:p>
    <w:p w:rsidR="00E25F7B" w:rsidRDefault="00E25F7B" w:rsidP="00E25F7B">
      <w:pPr>
        <w:ind w:firstLineChars="1923" w:firstLine="5384"/>
        <w:rPr>
          <w:rFonts w:ascii="宋体" w:eastAsia="宋体" w:hAnsi="宋体"/>
          <w:sz w:val="28"/>
          <w:szCs w:val="28"/>
        </w:rPr>
      </w:pPr>
      <w:r>
        <w:rPr>
          <w:rFonts w:ascii="宋体" w:eastAsia="宋体" w:hAnsi="宋体" w:hint="eastAsia"/>
          <w:sz w:val="28"/>
          <w:szCs w:val="28"/>
        </w:rPr>
        <w:t>年   月   日</w:t>
      </w:r>
    </w:p>
    <w:p w:rsidR="00E25F7B" w:rsidRPr="007F1529" w:rsidRDefault="00E25F7B" w:rsidP="0086665D">
      <w:pPr>
        <w:widowControl/>
        <w:jc w:val="left"/>
        <w:rPr>
          <w:rFonts w:ascii="宋体" w:eastAsia="宋体" w:hAnsi="宋体" w:cs="宋体"/>
          <w:kern w:val="0"/>
          <w:sz w:val="24"/>
          <w:szCs w:val="24"/>
        </w:rPr>
      </w:pPr>
    </w:p>
    <w:sectPr w:rsidR="00E25F7B" w:rsidRPr="007F1529" w:rsidSect="007F1529">
      <w:headerReference w:type="even" r:id="rId14"/>
      <w:headerReference w:type="default" r:id="rId15"/>
      <w:footerReference w:type="even" r:id="rId16"/>
      <w:footerReference w:type="default" r:id="rId17"/>
      <w:headerReference w:type="first" r:id="rId18"/>
      <w:footerReference w:type="first" r:id="rId19"/>
      <w:pgSz w:w="11906" w:h="16838"/>
      <w:pgMar w:top="1134" w:right="17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EC4" w:rsidRDefault="00723EC4">
      <w:r>
        <w:separator/>
      </w:r>
    </w:p>
  </w:endnote>
  <w:endnote w:type="continuationSeparator" w:id="0">
    <w:p w:rsidR="00723EC4" w:rsidRDefault="007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altName w:val="汉仪仿宋KW"/>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宋体"/>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E9" w:rsidRDefault="00156DE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E9" w:rsidRDefault="00156DE9">
    <w:pPr>
      <w:pStyle w:val="aa"/>
      <w:ind w:firstLine="360"/>
      <w:jc w:val="center"/>
    </w:pPr>
    <w:r>
      <w:fldChar w:fldCharType="begin"/>
    </w:r>
    <w:r>
      <w:instrText>PAGE   \* MERGEFORMAT</w:instrText>
    </w:r>
    <w:r>
      <w:fldChar w:fldCharType="separate"/>
    </w:r>
    <w:r w:rsidR="00366A8B" w:rsidRPr="00366A8B">
      <w:rPr>
        <w:noProof/>
        <w:lang w:val="zh-CN"/>
      </w:rPr>
      <w:t>-</w:t>
    </w:r>
    <w:r w:rsidR="00366A8B">
      <w:rPr>
        <w:noProof/>
      </w:rPr>
      <w:t xml:space="preserve"> 24 -</w:t>
    </w:r>
    <w:r>
      <w:fldChar w:fldCharType="end"/>
    </w:r>
  </w:p>
  <w:p w:rsidR="00156DE9" w:rsidRDefault="00156DE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E9" w:rsidRDefault="00156DE9">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366A8B" w:rsidRPr="00366A8B">
      <w:rPr>
        <w:noProof/>
        <w:lang w:val="zh-CN"/>
      </w:rPr>
      <w:t>51</w:t>
    </w:r>
    <w:r>
      <w:fldChar w:fldCharType="end"/>
    </w:r>
  </w:p>
  <w:p w:rsidR="008D2C59" w:rsidRDefault="008D2C59">
    <w:pPr>
      <w:pStyle w:val="aa"/>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EC4" w:rsidRDefault="00723EC4">
      <w:r>
        <w:separator/>
      </w:r>
    </w:p>
  </w:footnote>
  <w:footnote w:type="continuationSeparator" w:id="0">
    <w:p w:rsidR="00723EC4" w:rsidRDefault="0072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E9" w:rsidRDefault="00156DE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E9" w:rsidRDefault="00156DE9" w:rsidP="00E25F7B">
    <w:pPr>
      <w:pStyle w:val="ab"/>
      <w:pBdr>
        <w:bottom w:val="single" w:sz="6" w:space="0" w:color="auto"/>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Pr>
        <w:rFonts w:hint="eastAsia"/>
        <w:b/>
        <w:sz w:val="24"/>
        <w:szCs w:val="24"/>
      </w:rPr>
      <w:t>招租材料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E9" w:rsidRDefault="00156DE9">
    <w:pPr>
      <w:pStyle w:val="ab"/>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rsidP="00E25F7B">
    <w:pPr>
      <w:pStyle w:val="ab"/>
      <w:pBdr>
        <w:bottom w:val="single" w:sz="6" w:space="0" w:color="auto"/>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00E25F7B">
      <w:rPr>
        <w:rFonts w:hint="eastAsia"/>
        <w:b/>
        <w:sz w:val="24"/>
        <w:szCs w:val="24"/>
      </w:rPr>
      <w:t>招租材料</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62E07"/>
    <w:multiLevelType w:val="singleLevel"/>
    <w:tmpl w:val="84C62E07"/>
    <w:lvl w:ilvl="0">
      <w:start w:val="1"/>
      <w:numFmt w:val="decimal"/>
      <w:lvlText w:val="%1."/>
      <w:lvlJc w:val="left"/>
      <w:pPr>
        <w:tabs>
          <w:tab w:val="num" w:pos="312"/>
        </w:tabs>
      </w:pPr>
    </w:lvl>
  </w:abstractNum>
  <w:abstractNum w:abstractNumId="1" w15:restartNumberingAfterBreak="0">
    <w:nsid w:val="95EF4F65"/>
    <w:multiLevelType w:val="singleLevel"/>
    <w:tmpl w:val="95EF4F65"/>
    <w:lvl w:ilvl="0">
      <w:start w:val="1"/>
      <w:numFmt w:val="decimal"/>
      <w:suff w:val="nothing"/>
      <w:lvlText w:val="（%1）"/>
      <w:lvlJc w:val="left"/>
    </w:lvl>
  </w:abstractNum>
  <w:abstractNum w:abstractNumId="2" w15:restartNumberingAfterBreak="0">
    <w:nsid w:val="ADADD1B5"/>
    <w:multiLevelType w:val="singleLevel"/>
    <w:tmpl w:val="ADADD1B5"/>
    <w:lvl w:ilvl="0">
      <w:start w:val="1"/>
      <w:numFmt w:val="decimal"/>
      <w:lvlText w:val="%1."/>
      <w:lvlJc w:val="left"/>
      <w:pPr>
        <w:tabs>
          <w:tab w:val="num" w:pos="312"/>
        </w:tabs>
      </w:pPr>
    </w:lvl>
  </w:abstractNum>
  <w:abstractNum w:abstractNumId="3" w15:restartNumberingAfterBreak="0">
    <w:nsid w:val="FA9483BA"/>
    <w:multiLevelType w:val="singleLevel"/>
    <w:tmpl w:val="FA9483BA"/>
    <w:lvl w:ilvl="0">
      <w:start w:val="1"/>
      <w:numFmt w:val="decimal"/>
      <w:lvlText w:val="%1."/>
      <w:lvlJc w:val="left"/>
      <w:pPr>
        <w:tabs>
          <w:tab w:val="num" w:pos="312"/>
        </w:tabs>
      </w:pPr>
    </w:lvl>
  </w:abstractNum>
  <w:abstractNum w:abstractNumId="4" w15:restartNumberingAfterBreak="0">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15:restartNumberingAfterBreak="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15:restartNumberingAfterBreak="0">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15:restartNumberingAfterBreak="0">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15:restartNumberingAfterBreak="0">
    <w:nsid w:val="61F66878"/>
    <w:multiLevelType w:val="singleLevel"/>
    <w:tmpl w:val="61F66878"/>
    <w:lvl w:ilvl="0">
      <w:start w:val="1"/>
      <w:numFmt w:val="decimal"/>
      <w:suff w:val="nothing"/>
      <w:lvlText w:val="（%1）"/>
      <w:lvlJc w:val="left"/>
    </w:lvl>
  </w:abstractNum>
  <w:abstractNum w:abstractNumId="10" w15:restartNumberingAfterBreak="0">
    <w:nsid w:val="61F66928"/>
    <w:multiLevelType w:val="singleLevel"/>
    <w:tmpl w:val="61F66928"/>
    <w:lvl w:ilvl="0">
      <w:start w:val="1"/>
      <w:numFmt w:val="decimal"/>
      <w:suff w:val="nothing"/>
      <w:lvlText w:val="（%1）"/>
      <w:lvlJc w:val="left"/>
    </w:lvl>
  </w:abstractNum>
  <w:abstractNum w:abstractNumId="11" w15:restartNumberingAfterBreak="0">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15:restartNumberingAfterBreak="0">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92FB8"/>
    <w:rsid w:val="000D7847"/>
    <w:rsid w:val="0015435D"/>
    <w:rsid w:val="00156DE9"/>
    <w:rsid w:val="001F1136"/>
    <w:rsid w:val="00204CFA"/>
    <w:rsid w:val="00355224"/>
    <w:rsid w:val="00366A8B"/>
    <w:rsid w:val="003A1C00"/>
    <w:rsid w:val="003A5FB1"/>
    <w:rsid w:val="003E419B"/>
    <w:rsid w:val="00444CFE"/>
    <w:rsid w:val="005B7686"/>
    <w:rsid w:val="00695389"/>
    <w:rsid w:val="00723EC4"/>
    <w:rsid w:val="00730841"/>
    <w:rsid w:val="00770303"/>
    <w:rsid w:val="007F1529"/>
    <w:rsid w:val="00836E4C"/>
    <w:rsid w:val="0086665D"/>
    <w:rsid w:val="008C4FD2"/>
    <w:rsid w:val="008D2C59"/>
    <w:rsid w:val="00A511FC"/>
    <w:rsid w:val="00A65C41"/>
    <w:rsid w:val="00AF1B3A"/>
    <w:rsid w:val="00BE723A"/>
    <w:rsid w:val="00D431B6"/>
    <w:rsid w:val="00D629B5"/>
    <w:rsid w:val="00DC29FC"/>
    <w:rsid w:val="00DD0DFB"/>
    <w:rsid w:val="00E25F7B"/>
    <w:rsid w:val="00E56286"/>
    <w:rsid w:val="00EF30EA"/>
    <w:rsid w:val="00F713F6"/>
    <w:rsid w:val="00F7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F713F6"/>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qFormat/>
    <w:locked/>
    <w:rsid w:val="00F713F6"/>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F713F6"/>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F713F6"/>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F713F6"/>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F713F6"/>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5509</Words>
  <Characters>31407</Characters>
  <Application>Microsoft Office Word</Application>
  <DocSecurity>0</DocSecurity>
  <Lines>261</Lines>
  <Paragraphs>73</Paragraphs>
  <ScaleCrop>false</ScaleCrop>
  <Company/>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8</cp:revision>
  <dcterms:created xsi:type="dcterms:W3CDTF">2023-03-03T08:20:00Z</dcterms:created>
  <dcterms:modified xsi:type="dcterms:W3CDTF">2023-05-10T03:28:00Z</dcterms:modified>
</cp:coreProperties>
</file>